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Drone Attacks Target Oil Depots in Russia's Republic of Adygea and Tambov Oblast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Overnight on June 20, several drone attacks targeted oil depots in Russia's Republic of Adygea and Tambov Oblast, as per claims by Russian authorities. The Russian Defense Ministry reported that air defense systems shot down six drones over Adygea, three over Bryansk Oblast, three over Krasnodar Krai, one over Rostov Oblast, one over Belgorod Oblast, and one over Oryol Oblast.</w:t>
      </w:r>
    </w:p>
    <w:p>
      <w:r>
        <w:t>Murat Kumpilov, the head of the Republic of Adygea, stated that a drone attack initiated a fire at an oil depot in the village of Enyem, covering around 400 square meters. The fire was extinguished by 6 a.m. local time. In Tambov Oblast, an explosion at the Platonovskaya oil depot caused an oil tank to catch fire, according to regional head Maksim Yegorov, who attributed the incident to an unmanned aerial vehicle.</w:t>
      </w:r>
    </w:p>
    <w:p>
      <w:r>
        <w:t>Video footage from Russian social media channels showed burning oil depots and rising smoke, though no casualties were reported. The Ukrainian military has not commented on the events, and the Kyiv Independent could not verify the claims.</w:t>
      </w:r>
    </w:p>
    <w:p>
      <w:r>
        <w:t>In recent months, Ukraine has conducted several drone strikes targeting Russia's oil infrastructure. A security source noted that the Security Service of Ukraine (SBU) had successfully carried out around 20 such attacks.</w:t>
      </w:r>
    </w:p>
    <w:p>
      <w:r>
        <w:t>These recent incidents add to the ongoing conflict dynamics, with drone warfare increasingly affecting industrial targets.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