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Drones Revolutionise Warfare in Russia-Ukraine Conflict, Hezbollah Threatens Israel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Role of Drones in the Russia-Ukraine War</w:t>
      </w:r>
    </w:p>
    <w:p>
      <w:r>
        <w:t>The ongoing conflict between Russia and Ukraine, which began on February 24, 2022, has significantly altered modern warfare, particularly through the enhanced use of drones. Footage captured by freelance drone operators has evolved from being sporadic glimpses into daily documentation of the battlefield, showcasing the pivotal role of First Person View (FPV) drones.</w:t>
      </w:r>
    </w:p>
    <w:p>
      <w:r>
        <w:t>Ukrainian forces have been deploying FPVs to destroy Russian military equipment, including Armored Personnel Carriers, Infantry Fighting Vehicles, Tanks, and various smaller vehicles used by Russian ground assault teams. Videos often show the aftermath of these strikes, though graphic content is usually preceded by a warning.</w:t>
      </w:r>
    </w:p>
    <w:p>
      <w:r>
        <w:t>A specially dedicated group of Ukrainian FPV operators focuses on targeting and eliminating surviving Russian soldiers who flee the initial strikes. A recent subtitled video highlights a day in the life of one such operator, emphasizing the relentless nature of this aspect of warfare.</w:t>
      </w:r>
    </w:p>
    <w:p>
      <w:r>
        <w:rPr>
          <w:b/>
        </w:rPr>
        <w:t>Hezbollah Threatens Israel Amid Escalations</w:t>
      </w:r>
    </w:p>
    <w:p>
      <w:r>
        <w:t>Hezbollah leader Hassan Nasrallah issued a stark warning on Wednesday, stating that "no place would be safe" in Israel if conflict escalates between Israel and the Lebanese militant group. During a televised address, Nasrallah mentioned Hezbollah's "bank of targets" for precision strikes and alluded to undisclosed new weapons capabilities.</w:t>
      </w:r>
    </w:p>
    <w:p>
      <w:r>
        <w:t>This comes after Hezbollah released drone footage of sensitive locations within Israel. The Israeli military, led by Lieutenant General Herzi Halevi, has countered that Hezbollah only understands a fraction of Israel's defensive capabilities.</w:t>
      </w:r>
    </w:p>
    <w:p>
      <w:r>
        <w:t>Since October, coinciding with the conflict in Gaza, Israel and Hezbollah have repeatedly exchanged strikes. This violence has resulted in over 400 deaths in Lebanon, predominantly among Hezbollah fighters, with civilian casualties also reported. In Israel, the clashes have caused the deaths of 16 soldiers and 11 civilians.</w:t>
      </w:r>
    </w:p>
    <w:p>
      <w:r>
        <w:t xml:space="preserve">In his broadcast, Nasrallah also accused Cyprus of complicity by allegedly allowing Israel to use its airports and bases to launch attacks on Lebanon, suggesting that Cyprus would thus be considered part of the conflict.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