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England to face Denmark in Euro 2024 Group C clash at Frankfurt Arena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England will face Denmark in their second Group C match of Euro 2024. The game is scheduled to kick off at 5pm BST on Thursday, June 20, at the Frankfurt Arena in Frankfurt, Germany. In their first game, England secured a 1-0 victory over Serbia, with Jude Bellingham scoring the only goal. Denmark, on the other hand, drew 1-1 with Slovenia, with Christian Eriksen scoring for the Danes.</w:t>
      </w:r>
    </w:p>
    <w:p>
      <w:r>
        <w:t>The match will be broadcast live on BBC One, with coverage beginning at 4pm BST. Additionally, viewers can stream the game live on BBC iPlayer. Bookmakers have set the odds for an England win at 8/13, a draw at 13/5, and a Denmark win at 9/2.</w:t>
      </w:r>
    </w:p>
    <w:p>
      <w:r>
        <w:t>This match holds significance for both teams as they aim to advance to the knockout stages of the tournament.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