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Heatwave Hits Europe, Greece and Balkans on Red Alert as Temperatures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red weather warning has been issued for parts of Europe as a heatwave driven by winds from North Africa affects the Balkans and Greece. On Thursday, June 20, 2024, temperatures reached around 40 degrees Celsius (104 Fahrenheit) in Serbia, prompting the government to advise measures for outdoor workers. Health authorities in Belgrade responded to over 100 emergencies, mostly involving people with heart and chronic conditions.</w:t>
      </w:r>
    </w:p>
    <w:p>
      <w:r>
        <w:t>In Greece, firefighters have been combating wildfires near Athens, which have forced evacuations. The country's Civil Protection and Climate Crisis Ministry has warned of extreme fire danger in parts of Greece, including Attica. These conditions have affected various regions in Europe, with Italy placing major cities on red alert. Meanwhile, in Saudi Arabia, extreme heat has resulted in fatalities among Hajj pilgrims, with at least 530 Egyptians reported dead.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