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Officials Worried Over Iron Dome Vulnerability Amid Israel-Hezbollah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US Officials Express Concerns Over Iron Dome Vulnerability Amid Rising Israel-Hezbollah Tensions</w:t>
      </w:r>
    </w:p>
    <w:p>
      <w:r>
        <w:t xml:space="preserve">US officials have expressed significant concerns that Israel's Iron Dome air defense system could be overwhelmed should a full-scale war break out between Israel and Hezbollah. This information, communicated by three US officials, arises as Israel indicates preparations for an air and land incursion into Lebanon, shifting resources from southern Gaza to northern Israel. </w:t>
      </w:r>
    </w:p>
    <w:p>
      <w:r>
        <w:t>The primary worry is that Hezbollah's extensive arsenal of missiles and drones, particularly precision-guided munitions sourced from Iran, could challenge the Iron Dome's effectiveness. Earlier this month, Hezbollah released a video claiming a drone had damaged an Iron Dome battery, a development noted by Israeli officials.</w:t>
      </w:r>
    </w:p>
    <w:p>
      <w:r>
        <w:t>The US has conveyed to Israel the need for additional air defense systems and Iron Dome replenishments in case of an extensive conflict. Hezbollah leader Hassan Nasrallah, addressing the rising tensions, warned of a potent retaliation if war were to break out, highlighting the group's substantial stockpile of rockets, missiles, and drones.</w:t>
      </w:r>
    </w:p>
    <w:p>
      <w:r>
        <w:t>Escalating hostilities on the Lebanese-Israeli border have become a critical concern, with Israeli officials planning potential military operations to push Hezbollah back, aiming to secure northern Israel. Despite efforts from US envoy Amos Hochstein to negotiate peaceful solutions, the possibility of a wider conflict looms.</w:t>
      </w:r>
    </w:p>
    <w:p>
      <w:r>
        <w:t>Hezbollah has also issued threats against Cyprus for its alleged military cooperations with Israel and targeted sensitive Israeli sites in recent drone footage. The situation remains precarious, with both sides preparing for possible escalations.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