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Kylian Mbappe Benched for France's Euro 2024 Match Against Netherlands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Kylian Mbappe Sidelined for France’s Euro 2024 Match Against Netherlands</w:t>
      </w:r>
    </w:p>
    <w:p>
      <w:r>
        <w:t>Paris, 21 June 2024 – Kylian Mbappe, captain of the French national football team, will start on the bench in the Euro 2024 group stage match against the Netherlands. Mbappe sustained a broken nose during France's opening 1-0 victory over Austria. The injury occurred after a collision with Austrian defender Kevin Danso, resulting in Mbappe requiring immediate medical attention and subsequent hospitalization in Dusseldorf. Fortunately, scans indicated that surgery was unnecessary, although the injury has sparked speculation about the forward's continued participation in the tournament.</w:t>
      </w:r>
    </w:p>
    <w:p>
      <w:r>
        <w:t>France coach Didier Deschamps had previously suggested that Mbappe's recovery was progressing well enough for a potential appearance against the Netherlands. Mbappe even attended training sessions wearing a protective mask, which was later banned by UEFA due to regulations requiring medical equipment to be a single color. Despite these preparations, Mbappe experienced a setback, leading to his replacement in the starting lineup by Aurélien Tchouameni.</w:t>
      </w:r>
    </w:p>
    <w:p>
      <w:r>
        <w:t>The 25-year-old has been crucial for France, delivering an assist that led to a decisive own goal by Austria's Maximilian Wöber. Mbappe's record includes 47 goals in 80 appearances for France and a pivotal role in the team's 2018 World Cup triumph. As Euro 2024 progresses, France aims to solidify their spot in the last-16 with their upcoming match against Poland on Tuesday.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