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India Defeats Bangladesh by 50 Runs in T20 World Cup 2024, Advances Towards Semi-finals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India secured a 50-run victory over Bangladesh in the T20 World Cup 2024, edging closer to the semi-finals. The match took place in Antigua, where India remained undefeated, joining South Africa and Australia at the top.</w:t>
      </w:r>
      <w:r/>
    </w:p>
    <w:p>
      <w:r/>
      <w:r>
        <w:t>India posted 196-5 with Hardik Pandya's unbeaten half-century setting the tone. Virat Kohli contributed a fluent 37, supported by cameos from Rishabh Pant and Shivam Dube. Tanzim Hasan's double-wicket over and Najmul Hossain Shanto's 40 were notable efforts for Bangladesh, but they struggled in their chase, finishing at 146-8.</w:t>
      </w:r>
      <w:r/>
    </w:p>
    <w:p>
      <w:r/>
      <w:r>
        <w:t>Kuldeep Yadav's leg-spin netted 3-19, stifling Bangladesh's batting lineup. The win maintains India’s momentum entering the knockout stages.</w:t>
      </w:r>
      <w:r/>
    </w:p>
    <w:p>
      <w:r/>
      <w:r>
        <w:t>Additionally, India and Bangladesh have been continuously engaged in discussions over the Rohingya issue, with India offering humanitarian assistance and collaborating closely with Bangladesh on various aspects of the challenge.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