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Claims Responsibility for Drone Attacks on Israeli Military Sites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Sunday, Hezbollah claimed responsibility for a drone attack on the headquarters of the Sahel Battalion in the Beit Hillel Barracks, located in the northern part of the occupied territories. This operation reportedly resulted in an unspecified number of Israeli officer and soldier casualties. </w:t>
      </w:r>
    </w:p>
    <w:p>
      <w:r>
        <w:t>The attack was conducted in support of Palestinians in Gaza and as a retaliation for an Israeli drone strike the previous day in the Western Bekaa region of Lebanon, which killed Ayman Hashem Ghattma, a leader of the Islamic Group political party.</w:t>
      </w:r>
    </w:p>
    <w:p>
      <w:r>
        <w:t>Hezbollah continued its operations by launching additional drone attacks on the Israeli 91st Division's headquarters in Ayelet HaShahar and targeted the al-Ramtha site in the occupied Lebanese Kfar Chouba hills with rocket artillery. Israeli media confirmed that at least one soldier was seriously injured in these attacks.</w:t>
      </w:r>
    </w:p>
    <w:p>
      <w:r>
        <w:t>This escalation follows ongoing hostilities between Hezbollah and Israel since early October, linked to the conflict in Gaza. The clashes have resulted in significant casualties, with Palestinian sources reporting substantial loss of life in Gaza.</w:t>
      </w:r>
    </w:p>
    <w:p>
      <w:r>
        <w:t>These actions, along with a recent Hezbollah video outlining potential Israeli targets, suggest a persistent threat and ongoing retaliatory measures between the involved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