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Hezbollah Training Exercise Escalates Tensions in Southern Lebanon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May 2023, Hezbollah militants conducted a training exercise in southern Lebanon amid rising tensions in the region. By June 2024, the situation had escalated, with thousands from Iran-backed groups across the Middle East poised to support Hezbollah against Israel if conflict intensified. Daily exchanges of fire erupted along the Lebanon-Israel border following a deadly attack by Hamas in October 2023.</w:t>
      </w:r>
    </w:p>
    <w:p>
      <w:r>
        <w:t>The situation further deteriorated in June 2024 after an Israeli airstrike killed a senior Hezbollah commander, prompting a vigorous retaliation involving rockets and drones. Israel issued warnings of potential military action in Lebanon should negotiations fail to de-escalate tensions.</w:t>
      </w:r>
    </w:p>
    <w:p>
      <w:r>
        <w:t>Hezbollah's leader, Hassan Nasrallah, acknowledged offers from regional allies to supply fighters, asserting that Hezbollah could mobilize an extensive force if needed. Analysts and officials noted the presence of Iran-backed fighters in Syria who could easily join the conflict.</w:t>
      </w:r>
    </w:p>
    <w:p>
      <w:r>
        <w:t>The continued conflict and extreme heat have also induced wildfires, exacerbating the humanitarian crisis. Diplomatic efforts by the U.S. aim to de-escalate the confrontation. However, Israeli defense officials have prepared plans for further military action, indicating readiness for potential multi-front engagement.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