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19-Year-Old Apprentice Bricklayer Missing in Tenerife During NRG Music Festival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19-year-old apprentice bricklayer, Jay Slater, from Lancashire, disappeared on June 17, 2024, while on holiday in Tenerife, Spain. He had attended the three-day NRG music festival with friends and was last seen in the Rural de Teno park near Masca village. Jay reportedly called his friend Lucy, stating he was lost with only 1% phone battery left.</w:t>
      </w:r>
    </w:p>
    <w:p>
      <w:r>
        <w:t>The search for Jay has involved the Spanish Civil Guard, mountain rescue teams, and fire crews, focusing on a 30-kilometer area around Masca. Family members have flown to Tenerife to aid in the search, with efforts further supported by a GoFundMe campaign that raised over £30,000.</w:t>
      </w:r>
    </w:p>
    <w:p>
      <w:r>
        <w:t>A potential sighting of Jay was reported in Santiago del Teide, approximately 7 kilometers from Masca. Experienced investigator Mark Williams-Thomas has offered to assist the family in the search. The situation remains ongoing, with intensive searches continuing.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