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Protesters in Tel Aviv demand hostage release in Gaza conflict, Netanyahu considers partial cease-fire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On Saturday, protesters in Tel Aviv demanded the release of hostages held by Hamas in the Gaza Strip, criticizing Israeli Prime Minister Benjamin Netanyahu’s handling of the ongoing conflict. Netanyahu, in a Sunday interview with Israeli Channel 14, stated he would consider a partial cease-fire to secure the release of some hostages but remained committed to continuing operations to eliminate Hamas. </w:t>
      </w:r>
    </w:p>
    <w:p>
      <w:r>
        <w:t xml:space="preserve">Netanyahu's remarks have led to tensions with the U.S., especially as President Joe Biden outlined a three-phase cease-fire plan. This plan involves exchanging Palestinian prisoners for hostages and an eventual full Israeli withdrawal from Gaza. However, Hamas insists on a permanent cease-fire and complete Israeli withdrawal before any release of hostages. </w:t>
      </w:r>
    </w:p>
    <w:p>
      <w:r>
        <w:t xml:space="preserve">Meanwhile, the conflict's humanitarian toll has been severe, with over 37,000 Palestinians killed according to Gaza's Health Ministry. Additionally, there are increasing concerns over a potential escalation along Israel’s northern border with Hezbollah, threatening a broader regional conflict. </w:t>
      </w:r>
    </w:p>
    <w:p>
      <w:r>
        <w:t>Defense Minister Yoav Gallant's recent discussions in Washington also touched on border tensions with Lebanon, highlighting the complex dynamics and stakes of potential new fronts in the conflict.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