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Majorcan Tourism Decline Amid Anti-Tourist Protests and Heightened Security in Greece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Majorcan Tourism Decline Amid Anti-Tourist Protests</w:t>
      </w:r>
    </w:p>
    <w:p>
      <w:r>
        <w:t>Majorca, part of Spain's Balearic Islands, has experienced a significant drop in tourism, primarily attributed to ongoing protests against mass tourism in the region. The protests, which commenced earlier this year, have seen tens of thousands of residents and activists rallying against the influx of tourists, demanding changes to the current economic model.</w:t>
      </w:r>
    </w:p>
    <w:p>
      <w:r>
        <w:t>Pedro Fiol, president of the Aviba travel association, noted a decline in the number of tourists visiting Majorca, pointing to a statement made by Balearic President Marga Prohens in May. Prohens had declared that the islands had "reached their limit" on tourism and intended to implement reforms.</w:t>
      </w:r>
    </w:p>
    <w:p>
      <w:r>
        <w:t>Local restaurant owners, such as Alfonso Robledo, president of Majorca's CAEB restaurant association, reported a noticeable decrease in patrons, especially in major resorts. Robledo observed that clientele behavior had changed, with fewer customers during weekdays compared to past years.</w:t>
      </w:r>
    </w:p>
    <w:p>
      <w:r>
        <w:t>An additional survey by the Majorca Daily Bulletin revealed that 44 percent of British tourists were considering alternative destinations for their summer holidays.</w:t>
      </w:r>
    </w:p>
    <w:p>
      <w:pPr>
        <w:pStyle w:val="Heading3"/>
      </w:pPr>
      <w:r>
        <w:t>Heightened Security and Travel Warnings in Greece</w:t>
      </w:r>
    </w:p>
    <w:p>
      <w:r>
        <w:t>The UK Foreign Office updated its travel advice for Greece on June 24, 2024, warning travelers of increased security measures and potential protests due to geopolitical events affecting Israel and the Occupied Palestinian Territories.</w:t>
      </w:r>
    </w:p>
    <w:p>
      <w:r>
        <w:t>Protests have been particularly prevalent in Athens, leading to recommendations for tourists to stay alert and avoid demonstration areas. The Foreign Office emphasized the need for travelers to keep a copy of their passport, as pickpocketing is common in busy tourist spots.</w:t>
      </w:r>
    </w:p>
    <w:p>
      <w:r>
        <w:t>Strikes could also disrupt public transportation, including buses, trains, ferries, and air travel, potentially affecting road networks and borders. The advisory stressed the importance of adhering to local authorities' advice and moving away from potentially violent demonstrations promptly.</w:t>
      </w:r>
    </w:p>
    <w:p>
      <w:r>
        <w:t>Travelers are reminded to carry their valuables securely, park in well-lit or secure areas, and keep identification available to comply with local laws.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