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Allegations surface in Claudia Lawrence case on podcast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episode of the "Answers for Claudia" podcast, hosted by journalist Tom McDermott alongside Claudia Lawrence's mother, Joan, a woman identified by the pseudonym Lucy has made alarming claims regarding the disappearance of Claudia Lawrence, a chef who went missing on March 18, 2009. Lucy, who was in a previous relationship with an abusive partner, alleged that he may have had knowledge of Claudia’s fate.</w:t>
      </w:r>
    </w:p>
    <w:p>
      <w:r>
        <w:t>Lucy revealed during the podcast that her ex-partner, whose identity remains undisclosed, reportedly mentioned knowing what happened to the 35-year-old chef, who vanished from her home in the Heworth area of York. In a chilling exchange during a heated argument, Lucy claimed that her partner had threatened her: "get the gypsies to feed her to the pigs...just like what they did with Claudia Lawrence." This intimidation left her contemplating the connection between the threat and Claudia's mysterious disappearance.</w:t>
      </w:r>
    </w:p>
    <w:p>
      <w:r>
        <w:t>Moreover, Lucy asserts that she believes her ex is linked to a figure captured on CCTV near Claudia’s residence on the night she went missing. The grainy footage shows a dark silhouette loitering close to an alleyway behind Claudia's home at approximately 7.15pm, an image that Lucy insists resembles her former partner’s characteristic gait.</w:t>
      </w:r>
    </w:p>
    <w:p>
      <w:r>
        <w:t>Claudia Lawrence was reported missing after she failed to arrive for her shift at the University of York. Her last known activities included a call to her parents after she left work, during which she appeared to be in good spirits. Her family later discovered evidence indicating she had prepared to leave her home, with breakfast plates in the sink and personal items such as her rucksack and mobile phone missing.</w:t>
      </w:r>
    </w:p>
    <w:p>
      <w:r>
        <w:t>Lucy went on to describe other unsettling experiences linked to her partner. She recalled a moment when she discovered women's jewellery in his safe while retrieving her passport. Lucy speculated that some of these items might have belonged to Claudia, and upon relaying her account to law enforcement, she stated that her claims were not thoroughly pursued, as she received no follow-up communication from the police after a meeting to discuss her revelations.</w:t>
      </w:r>
    </w:p>
    <w:p>
      <w:r>
        <w:t>Detectives investigating Claudia's case have made numerous attempts to determine the identity of the mysterious man seen in the CCTV footage, with hopes that any leads could aid in solving the case. Within the timeframe of the investigation, the North Yorkshire Police have made multiple arrests, including an individual suspected of murder in 2014, though no one has been charged.</w:t>
      </w:r>
    </w:p>
    <w:p>
      <w:r>
        <w:t>Joan Lawrence, Claudia's mother, continues to remain hopeful despite the passage of years. She described being "haunted every day" by the uncertainty surrounding her daughter's disappearance and expressed her struggle with the information regarding Lucy’s recountings. When presented with Lucy's claims, Joan responded, "Yeah but this woman says it's her husband and somebody else said it was [inaudible]."</w:t>
      </w:r>
    </w:p>
    <w:p>
      <w:r>
        <w:t>Over the years, the search for Claudia has seen extensive coverage and police activity, including searches in various locations near York and appeals for information regarding vehicles and individuals seen in the vicinity of Claudia’s home around the time of her disappearance. Efforts have persisted, with police continuing to study evidence, including DNA found in Claudia's car and ongoing checks through national databases.</w:t>
      </w:r>
    </w:p>
    <w:p>
      <w:r>
        <w:t>As the anniversary of Claudia's infamous disappearance approaches, the case remains unsolved, and the quest for clarity continues. The investigation continues to attract public interest, with her mother advocating for legislative changes to support families of missing persons amidst the unresolved status of her daughter.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https://www.northyorkshire.police.uk/news/north-yorkshire/news/news/2021/september/claudia-lawrence-investigation-searches-at-sand-hutton-gravel-pits-conclude/</w:t>
        </w:r>
      </w:hyperlink>
      <w:r>
        <w:t xml:space="preserve"> - This article provides background on the Claudia Lawrence case, detailing her disappearance and the extensive investigations conducted by North Yorkshire Police. It highlights the complexity and scale of the inquiry.</w:t>
      </w:r>
    </w:p>
    <w:p>
      <w:pPr>
        <w:pStyle w:val="ListBullet"/>
      </w:pPr>
      <w:hyperlink r:id="rId12">
        <w:r>
          <w:rPr>
            <w:u w:val="single"/>
            <w:color w:val="0000FF"/>
            <w:rStyle w:val="Hyperlink"/>
          </w:rPr>
          <w:t>https://www.andthentheyweregone.com/blog/the-vanishing-chef-looking-into-the-2009-disappearance-of-claudia-lawrence</w:t>
        </w:r>
      </w:hyperlink>
      <w:r>
        <w:t xml:space="preserve"> - This blog post discusses the disappearance of Claudia Lawrence, emphasizing the mystery surrounding her case and the extensive efforts by law enforcement to find her.</w:t>
      </w:r>
    </w:p>
    <w:p>
      <w:pPr>
        <w:pStyle w:val="ListBullet"/>
      </w:pPr>
      <w:hyperlink r:id="rId13">
        <w:r>
          <w:rPr>
            <w:u w:val="single"/>
            <w:color w:val="0000FF"/>
            <w:rStyle w:val="Hyperlink"/>
          </w:rPr>
          <w:t>https://en.wikipedia.org/wiki/Disappearance_of_Claudia_Lawrence</w:t>
        </w:r>
      </w:hyperlink>
      <w:r>
        <w:t xml:space="preserve"> - This Wikipedia page outlines the key events and details of Claudia Lawrence's disappearance, including her last known whereabouts and the ongoing investigation.</w:t>
      </w:r>
    </w:p>
    <w:p>
      <w:pPr>
        <w:pStyle w:val="ListBullet"/>
      </w:pPr>
      <w:hyperlink r:id="rId14">
        <w:r>
          <w:rPr>
            <w:u w:val="single"/>
            <w:color w:val="0000FF"/>
            <w:rStyle w:val="Hyperlink"/>
          </w:rPr>
          <w:t>https://www.courts.michigan.gov/49008a/siteassets/publications/benchbooks/evidence/evidbb.pdf</w:t>
        </w:r>
      </w:hyperlink>
      <w:r>
        <w:t xml:space="preserve"> - Although not directly related to Claudia Lawrence, this document discusses principles of evidence handling and authentication, which are relevant to understanding how evidence in such cases might be treated.</w:t>
      </w:r>
    </w:p>
    <w:p>
      <w:pPr>
        <w:pStyle w:val="ListBullet"/>
      </w:pPr>
      <w:hyperlink r:id="rId10">
        <w:r>
          <w:rPr>
            <w:u w:val="single"/>
            <w:color w:val="0000FF"/>
            <w:rStyle w:val="Hyperlink"/>
          </w:rPr>
          <w:t>https://www.noahwire.com</w:t>
        </w:r>
      </w:hyperlink>
      <w:r>
        <w:t xml:space="preserve"> - This is the source of the original article discussing the 'Answers for Claudia' podcast and the claims made by Lucy regarding Claudia Lawrence's disappearance.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rthyorkshire.police.uk/news/north-yorkshire/news/news/2021/september/claudia-lawrence-investigation-searches-at-sand-hutton-gravel-pits-conclude/" TargetMode="External"/><Relationship Id="rId12" Type="http://schemas.openxmlformats.org/officeDocument/2006/relationships/hyperlink" Target="https://www.andthentheyweregone.com/blog/the-vanishing-chef-looking-into-the-2009-disappearance-of-claudia-lawrence" TargetMode="External"/><Relationship Id="rId13" Type="http://schemas.openxmlformats.org/officeDocument/2006/relationships/hyperlink" Target="https://en.wikipedia.org/wiki/Disappearance_of_Claudia_Lawrence" TargetMode="External"/><Relationship Id="rId14" Type="http://schemas.openxmlformats.org/officeDocument/2006/relationships/hyperlink" Target="https://www.courts.michigan.gov/49008a/siteassets/publications/benchbooks/evidence/evid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