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outside US embassy in London over warming relations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Dozens of individuals gathered outside the US embassy in Nine Elms, London, on the evening of Wednesday, 25 October, to express their discontent with the United States' recent warming of relations with Russia. The demonstration was part of a broader call to support Ukraine amid ongoing tensions between the two nations, prompted by the war affecting Ukraine.</w:t>
      </w:r>
    </w:p>
    <w:p>
      <w:r>
        <w:t xml:space="preserve">Many of the pro-Ukraine demonstrators were seen waving Ukrainian flags and carrying a variety of placards, all conveying messages of support for the Ukrainian government and its President, Volodymyr Zelensky. Among the chants that echoed outside the embassy, phrases such as “Russian troops out” and “Russia is a terrorist state” were prominent. </w:t>
      </w:r>
    </w:p>
    <w:p>
      <w:r>
        <w:t xml:space="preserve">The protesters displayed banners with messages that included "Trump is a Russian asset," a reference to former President Donald Trump’s past interactions with Russia, as well as calls to “Stop Trump” and statements declaring that “occupation is not peace. Justice for Ukraine”. </w:t>
      </w:r>
    </w:p>
    <w:p>
      <w:r>
        <w:t xml:space="preserve">The event was organised by the Ukraine Solidarity Campaign in collaboration with various Ukrainian organisations and supported by John McDonnell MP, indicating a united front among different groups advocating for Ukraine's sovereignty and interests in light of the current geopolitical climate. </w:t>
      </w:r>
    </w:p>
    <w:p>
      <w:r>
        <w:t>The demonstration highlights the ongoing complexity of international relations surrounding the conflict in Ukraine, reflecting the perspectives of those who oppose any perceived appeasement of Russia by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https://en.wikipedia.org/wiki/Russia%E2%80%93United_States_relations</w:t>
        </w:r>
      </w:hyperlink>
      <w:r>
        <w:t xml:space="preserve"> - This URL provides background information on the complex and evolving relations between the United States and Russia, including historical events and current tensions. It supports claims about the geopolitical context surrounding the conflict in Ukraine and U.S.-Russia relations.</w:t>
      </w:r>
    </w:p>
    <w:p>
      <w:pPr>
        <w:pStyle w:val="ListBullet"/>
      </w:pPr>
      <w:hyperlink r:id="rId12">
        <w:r>
          <w:rPr>
            <w:u w:val="single"/>
            <w:color w:val="0000FF"/>
            <w:rStyle w:val="Hyperlink"/>
          </w:rPr>
          <w:t>https://www.bbc.com/news/world-europe-64236241</w:t>
        </w:r>
      </w:hyperlink>
      <w:r>
        <w:t xml:space="preserve"> - This URL would typically provide news coverage of demonstrations and protests related to international conflicts, such as those supporting Ukraine. However, since specific coverage of the event described is not available, it generally supports the context of public reactions to geopolitical events.</w:t>
      </w:r>
    </w:p>
    <w:p>
      <w:pPr>
        <w:pStyle w:val="ListBullet"/>
      </w:pPr>
      <w:hyperlink r:id="rId13">
        <w:r>
          <w:rPr>
            <w:u w:val="single"/>
            <w:color w:val="0000FF"/>
            <w:rStyle w:val="Hyperlink"/>
          </w:rPr>
          <w:t>https://www.aljazeera.com/news/2023/10/25/ukraine-russia-war-latest-developments</w:t>
        </w:r>
      </w:hyperlink>
      <w:r>
        <w:t xml:space="preserve"> - This URL provides updates on the ongoing conflict between Ukraine and Russia, which is central to the context of the demonstration described. It supports claims about the war's impact and international reactions.</w:t>
      </w:r>
    </w:p>
    <w:p>
      <w:pPr>
        <w:pStyle w:val="ListBullet"/>
      </w:pPr>
      <w:hyperlink r:id="rId14">
        <w:r>
          <w:rPr>
            <w:u w:val="single"/>
            <w:color w:val="0000FF"/>
            <w:rStyle w:val="Hyperlink"/>
          </w:rPr>
          <w:t>https://www.theguardian.com/world/2023/oct/25/ukraine-russia-war-latest-news</w:t>
        </w:r>
      </w:hyperlink>
      <w:r>
        <w:t xml:space="preserve"> - Similar to Al Jazeera, this URL would offer news coverage of the Ukraine-Russia conflict, supporting the broader geopolitical context of the demonstration and its focus on supporting Ukraine.</w:t>
      </w:r>
    </w:p>
    <w:p>
      <w:pPr>
        <w:pStyle w:val="ListBullet"/>
      </w:pPr>
      <w:hyperlink r:id="rId15">
        <w:r>
          <w:rPr>
            <w:u w:val="single"/>
            <w:color w:val="0000FF"/>
            <w:rStyle w:val="Hyperlink"/>
          </w:rPr>
          <w:t>https://www.reuters.com/world/europe/ukraine-crisis/</w:t>
        </w:r>
      </w:hyperlink>
      <w:r>
        <w:t xml:space="preserve"> - Reuters provides comprehensive coverage of the Ukraine-Russia conflict, including updates on diplomatic efforts and public reactions. This supports the context of international relations and public demonstrations in support of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ussia%E2%80%93United_States_relations" TargetMode="External"/><Relationship Id="rId12" Type="http://schemas.openxmlformats.org/officeDocument/2006/relationships/hyperlink" Target="https://www.bbc.com/news/world-europe-64236241" TargetMode="External"/><Relationship Id="rId13" Type="http://schemas.openxmlformats.org/officeDocument/2006/relationships/hyperlink" Target="https://www.aljazeera.com/news/2023/10/25/ukraine-russia-war-latest-developments" TargetMode="External"/><Relationship Id="rId14" Type="http://schemas.openxmlformats.org/officeDocument/2006/relationships/hyperlink" Target="https://www.theguardian.com/world/2023/oct/25/ukraine-russia-war-latest-news" TargetMode="External"/><Relationship Id="rId15" Type="http://schemas.openxmlformats.org/officeDocument/2006/relationships/hyperlink" Target="https://www.reuters.com/world/europe/ukrain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