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Denise Welch jokes about missing hot air balloon rumours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Denise Welch, the 66-year-old television personality and presenter of the show "Loose Women," has taken to social media to dispel recent rumors of her supposed disappearance during a hot air balloon ride. The unfounded claims circulated online over the weekend, alleging that Welch had gone missing while on a picturesque journey across the English Channel towards France.</w:t>
      </w:r>
    </w:p>
    <w:p>
      <w:r>
        <w:t>According to reports, the stories suggested that Welch’s balloon had vanished from view near Calais, however, these claims have been thoroughly debunked. In a humorous response to the uproar, Welch shared the headline “Hot Air Balloon Carrying Denise Welch Disappears En Route from the UK to France” on her Instagram Stories, accompanied by laughing emojis. She quipped, “Thank goodness they found me!!!” signalling that she was very much safe and sound.</w:t>
      </w:r>
    </w:p>
    <w:p>
      <w:r>
        <w:t>Welch continued to engage with the light-hearted nature of the situation by sharing a viral tweet which jokingly referenced Lady Gaga's involvement in the search for her. She captioned it with “There’s hope for me yet!!” This playful exchange seemed to resonate with her fans as they took to social media to comment on the bizarre incident, maintaining a jovial atmosphere around the misinformation.</w:t>
      </w:r>
    </w:p>
    <w:p>
      <w:r>
        <w:t>Adding to her humorous response, Welch posted a video of a paper hot air balloon crafted by casting assistant Kristian Wall, playfully captioning it, “So lucky are those who got a sighting of my journey.” Additionally, a friend of Welch’s spoke to The Sun about her reaction, stating, “Denise found the whole thing hilarious but was baffled as to why anyone would say she’s adrift in a balloon. Her family has been laughing about it.”</w:t>
      </w:r>
    </w:p>
    <w:p>
      <w:r>
        <w:t>In conjunction with the light-hearted response to the hoax, it is noteworthy that Welch's son, Matty Healy, is set to headline the upcoming Glastonbury festival alongside notable performers such as Olivia Rodrigo and Neil Young. Welch had previously expressed her excitement about her son's engagement to model Gabbriette Bechtel, reflecting on that happy occasion during a segment on "Loose Women."</w:t>
      </w:r>
    </w:p>
    <w:p>
      <w:r>
        <w:t>Public reaction to the wild claims ranged from disbelief to amusement, with users making various jokes about Welch's fictional balloon adventure. One Twitter user remarked, “I live on the 14th floor of a tower block and I'm sure I just saw Denise Welch float past in a hot air balloon,” indicating the extent of the humorous speculation surrounding the event.</w:t>
      </w:r>
    </w:p>
    <w:p>
      <w:r>
        <w:t>The coverage of this incident highlights how quickly misinformation can spread, but also how swiftly those involved can choose to respond in a manner that transforms a potentially concerning situation into a source of comedy.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https://www.the-independent.com/tv/culture/denise-welch-hot-air-balloon-crash-viral-b2724422.html</w:t>
        </w:r>
      </w:hyperlink>
      <w:r>
        <w:t xml:space="preserve"> - Denise Welch responded to rumors of her disappearance during a hot air balloon ride, clarifying the situation through social media. This response explains how Welch used humor to dispel the unfounded claims.</w:t>
      </w:r>
    </w:p>
    <w:p>
      <w:pPr>
        <w:pStyle w:val="ListBullet"/>
      </w:pPr>
      <w:hyperlink r:id="rId10">
        <w:r>
          <w:rPr>
            <w:u w:val="single"/>
            <w:color w:val="0000FF"/>
            <w:rStyle w:val="Hyperlink"/>
          </w:rPr>
          <w:t>https://www.noahwire.com</w:t>
        </w:r>
      </w:hyperlink>
      <w:r>
        <w:t xml:space="preserve"> - This source provides an overview of the incident, including how Denise Welch handled the rumors and the public reaction, which ranged from amusement to disbelief.</w:t>
      </w:r>
    </w:p>
    <w:p>
      <w:pPr>
        <w:pStyle w:val="ListBullet"/>
      </w:pPr>
      <w:hyperlink r:id="rId12">
        <w:r>
          <w:rPr>
            <w:u w:val="single"/>
            <w:color w:val="0000FF"/>
            <w:rStyle w:val="Hyperlink"/>
          </w:rPr>
          <w:t>https://www.instagram.com</w:t>
        </w:r>
      </w:hyperlink>
      <w:r>
        <w:t xml:space="preserve"> - Denise Welch used Instagram to address the hot air balloon rumors, posting humorous messages to reassure her followers of her safety. This platform is mentioned as a method through which she interacted with the public.</w:t>
      </w:r>
    </w:p>
    <w:p>
      <w:pPr>
        <w:pStyle w:val="ListBullet"/>
      </w:pPr>
      <w:hyperlink r:id="rId13">
        <w:r>
          <w:rPr>
            <w:u w:val="single"/>
            <w:color w:val="0000FF"/>
            <w:rStyle w:val="Hyperlink"/>
          </w:rPr>
          <w:t>https://twitter.com</w:t>
        </w:r>
      </w:hyperlink>
      <w:r>
        <w:t xml:space="preserve"> - Twitter played a role in disseminating and joking about the hot air balloon rumors, with users making light of the situation through various tweets and jokes.</w:t>
      </w:r>
    </w:p>
    <w:p>
      <w:pPr>
        <w:pStyle w:val="ListBullet"/>
      </w:pPr>
      <w:hyperlink r:id="rId14">
        <w:r>
          <w:rPr>
            <w:u w:val="single"/>
            <w:color w:val="0000FF"/>
            <w:rStyle w:val="Hyperlink"/>
          </w:rPr>
          <w:t>https://www.thesun.co.uk</w:t>
        </w:r>
      </w:hyperlink>
      <w:r>
        <w:t xml:space="preserve"> - A friend of Denise Welch spoke to The Sun about her reaction to the rumors, highlighting her amusement and confusion over the claims of her being adrift in a balloon.</w:t>
      </w:r>
    </w:p>
    <w:p>
      <w:pPr>
        <w:pStyle w:val="ListBullet"/>
      </w:pPr>
      <w:hyperlink r:id="rId15">
        <w:r>
          <w:rPr>
            <w:u w:val="single"/>
            <w:color w:val="0000FF"/>
            <w:rStyle w:val="Hyperlink"/>
          </w:rPr>
          <w:t>https://glastonburyfestivals.co.uk</w:t>
        </w:r>
      </w:hyperlink>
      <w:r>
        <w:t xml:space="preserve"> - This website provides information about the Glastonbury festival, where Denise Welch's son, Matty Healy, is set to perform alongside other notable artists. This context adds to Welch's current relevance in media.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tv/culture/denise-welch-hot-air-balloon-crash-viral-b2724422.html" TargetMode="External"/><Relationship Id="rId12" Type="http://schemas.openxmlformats.org/officeDocument/2006/relationships/hyperlink" Target="https://www.instagram.com" TargetMode="External"/><Relationship Id="rId13" Type="http://schemas.openxmlformats.org/officeDocument/2006/relationships/hyperlink" Target="https://twitter.com" TargetMode="External"/><Relationship Id="rId14" Type="http://schemas.openxmlformats.org/officeDocument/2006/relationships/hyperlink" Target="https://www.thesun.co.uk" TargetMode="External"/><Relationship Id="rId15" Type="http://schemas.openxmlformats.org/officeDocument/2006/relationships/hyperlink" Target="https://glastonburyfestiva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