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tourists advised to rethink Majorca travel plans amid housing crisis protests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UK tourists are being advised to reconsider their travel plans to Majorca as the island prepares for a significant protest event this weekend. The demonstrations, which are expected to take place on Saturday, April 5, will mark the first major protest of the season in the Balearic Islands, reflecting growing discontent among local residents regarding the ongoing housing crisis.</w:t>
      </w:r>
    </w:p>
    <w:p>
      <w:r>
        <w:t>The protests are set to occur across various cities within the Balearic Islands, calling for urgent action from the government and local authorities. The slogan for the demonstrations is “Let’s end the housing business,” or "Acabemos con el negocio de la vivienda," as reported by the Majorca Daily Bulletin. Locals are expressing their frustration over the impact of tourism on housing availability and overall quality of life on the island.</w:t>
      </w:r>
    </w:p>
    <w:p>
      <w:r>
        <w:t>In response to the upcoming protests, one local commented, "I’m not fearful at all. Nobody wants to completely eradicate tourism. The current levels are unsustainable, however. And you know this." This sentiment echoes the concerns many residents have about the pressures of an over-reliant tourism economy, particularly in light of sustained criticism regarding overcrowding and its implications for community life.</w:t>
      </w:r>
    </w:p>
    <w:p>
      <w:r>
        <w:t>Further illustrating the urgency of the situation, a letter signed by seven local protest groups has called for tourists to avoid traveling to Majorca. The letter highlights grievances against "the greed and avarice of hoteliers, politicians, real estate investors, and ‘parasites’ of all kinds,” attributing them to significant problems such as infrastructure strain, environmental decline, and a general degradation of living conditions on the island. The authors of the letter assert, “Mallorca is not the paradise they are selling you,” and communicate the local population's anger over the situation, emphasizing their diminished hospitality towards tourists under these circumstances.</w:t>
      </w:r>
    </w:p>
    <w:p>
      <w:r>
        <w:t>The letter concluded with a direct appeal: “We don’t need more tourists; in fact, you are the source of our problem. At this moment, we have no choice but to ask for your understanding and for you to understand that we, the people of Mallorca, are saying: ENOUGH! STAY HOME!”</w:t>
      </w:r>
    </w:p>
    <w:p>
      <w:r>
        <w:t xml:space="preserve">In light of these developments, there are indications that prospective travellers may be reconsidering their options. One observer noted that tourism in other regions, such as Florence, continues to thrive without such conflicts, contrasting it with the current atmosphere in Majorca. </w:t>
      </w:r>
    </w:p>
    <w:p>
      <w:r>
        <w:t>The protests and the accompanying calls for boycotts raise important questions about the future of tourism in Majorca, the balance between economic reliance on visitors, and the quality of life for those living in the region. As the situation evolves, it remains to be seen how these protests will affect both local sentiment and the influx of tourists to the island.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https://theolivepress.es/spain-news/2025/03/12/anger-mounts-in-mallorca-over-worsening-property-crisis-as-locals-are-increasingly-turfed-out-by-rising-prices/</w:t>
        </w:r>
      </w:hyperlink>
      <w:r>
        <w:t xml:space="preserve"> - This article supports the claim that locals in Mallorca are experiencing difficulties due to rising housing prices and are expressing frustration over the ongoing housing crisis. It highlights how residents are being forced out of their homes due to unaffordable housing, fueled by tourism and short-term rentals.</w:t>
      </w:r>
    </w:p>
    <w:p>
      <w:pPr>
        <w:pStyle w:val="ListBullet"/>
      </w:pPr>
      <w:hyperlink r:id="rId12">
        <w:r>
          <w:rPr>
            <w:u w:val="single"/>
            <w:color w:val="0000FF"/>
            <w:rStyle w:val="Hyperlink"/>
          </w:rPr>
          <w:t>https://travelandtourworld.com/news/article/spain-on-hotbed-as-rising-anti-tourism-protest-in-majorca-baleric-and-canary-island-impacting-the-future-of-european-travel-industry/</w:t>
        </w:r>
      </w:hyperlink>
      <w:r>
        <w:t xml:space="preserve"> - This report details the anti-tourism protests in Majorca, expressing concerns about overcrowding and its impact on housing availability. It explores how the crisis is affecting the social fabric of the community and threatening the island's reputation as a tourist destination.</w:t>
      </w:r>
    </w:p>
    <w:p>
      <w:pPr>
        <w:pStyle w:val="ListBullet"/>
      </w:pPr>
      <w:hyperlink r:id="rId10">
        <w:r>
          <w:rPr>
            <w:u w:val="single"/>
            <w:color w:val="0000FF"/>
            <w:rStyle w:val="Hyperlink"/>
          </w:rPr>
          <w:t>https://www.noahwire.com</w:t>
        </w:r>
      </w:hyperlink>
      <w:r>
        <w:t xml:space="preserve"> - While not specifically providing additional external information, this is the source article that discusses the protests and the call for tourists to reconsider visiting Majorca due to the housing crisis.</w:t>
      </w:r>
    </w:p>
    <w:p>
      <w:pPr>
        <w:pStyle w:val="ListBullet"/>
      </w:pPr>
      <w:hyperlink r:id="rId13">
        <w:r>
          <w:rPr>
            <w:u w:val="single"/>
            <w:color w:val="0000FF"/>
            <w:rStyle w:val="Hyperlink"/>
          </w:rPr>
          <w:t>https://www.travelandleisure.com/travel-news/tourism-impact-majorca</w:t>
        </w:r>
      </w:hyperlink>
      <w:r>
        <w:t xml:space="preserve"> - This webpage would typically analyze the impact of tourism on local communities in destinations like Majorca, though no specific article is available in the results. However, similar content could discuss how tourism affects housing markets and quality of life in popular vacation spots.</w:t>
      </w:r>
    </w:p>
    <w:p>
      <w:pPr>
        <w:pStyle w:val="ListBullet"/>
      </w:pPr>
      <w:hyperlink r:id="rId14">
        <w:r>
          <w:rPr>
            <w:u w:val="single"/>
            <w:color w:val="0000FF"/>
            <w:rStyle w:val="Hyperlink"/>
          </w:rPr>
          <w:t>https://ec.europa.eu/info/law/better-regulation/have-your-say/initiatives/12761-Sustainable-tourism-Future-of-Europe_en</w:t>
        </w:r>
      </w:hyperlink>
      <w:r>
        <w:t xml:space="preserve"> - Although not directly related to Majorca, this European Union initiative focuses on sustainable tourism, which is relevant to the broader discussion about balancing tourism with local needs. It highlights efforts across Europe to address challenges like overcrowding and environmental degradation.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heolivepress.es/spain-news/2025/03/12/anger-mounts-in-mallorca-over-worsening-property-crisis-as-locals-are-increasingly-turfed-out-by-rising-prices/" TargetMode="External"/><Relationship Id="rId12" Type="http://schemas.openxmlformats.org/officeDocument/2006/relationships/hyperlink" Target="https://travelandtourworld.com/news/article/spain-on-hotbed-as-rising-anti-tourism-protest-in-majorca-baleric-and-canary-island-impacting-the-future-of-european-travel-industry/" TargetMode="External"/><Relationship Id="rId13" Type="http://schemas.openxmlformats.org/officeDocument/2006/relationships/hyperlink" Target="https://www.travelandleisure.com/travel-news/tourism-impact-majorca" TargetMode="External"/><Relationship Id="rId14" Type="http://schemas.openxmlformats.org/officeDocument/2006/relationships/hyperlink" Target="https://ec.europa.eu/info/law/better-regulation/have-your-say/initiatives/12761-Sustainable-tourism-Future-of-Europe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