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The future of TikTok remains uncertain as sale deadline approaches</w:t>
      </w:r>
    </w:p>
    <w:p>
      <w:r/>
    </w:p>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5486400" cy="3135086"/>
                    </a:xfrm>
                    <a:prstGeom prst="rect"/>
                  </pic:spPr>
                </pic:pic>
              </a:graphicData>
            </a:graphic>
          </wp:inline>
        </w:drawing>
      </w:r>
    </w:p>
    <w:p>
      <w:r>
        <w:t>As the deadline approaches for the potential sale of TikTok's US operations, the future of the widely popular video-sharing app remains uncertain. Users in the United States, numbering around 170 million, face the possibility of seeing the app "go dark," as the deadline of April 5 looms.</w:t>
      </w:r>
    </w:p>
    <w:p>
      <w:r>
        <w:t>The push for a divestiture stems from concerns over national security, primarily due to TikTok's ownership by the Chinese company ByteDance, which US officials fear could lead to the Chinese government gaining access to users’ data or using the app for influence operations – a claim that both Beijing and ByteDance have consistently denied. The concern was underscored by Chief Justice John Roberts, who cited safety fears related to the app’s ownership.</w:t>
      </w:r>
    </w:p>
    <w:p>
      <w:r>
        <w:t>Under a law passed by the US Congress last year and signed by former President Joe Biden, ByteDance has been mandated to find a buyer for its US branch or face a ban on TikTok operations in the country. Earlier this year, the app was briefly unavailable for a day when an initial deadline expired, only to be reprieved by Trump’s administration, which subsequently extended the deadline to April 5.</w:t>
      </w:r>
    </w:p>
    <w:p>
      <w:r>
        <w:t>As the deadline draws near, various potential buyers have appeared, with US President Donald Trump asserting that a deal is "very close." Speaking aboard Air Force One, Trump indicated that multiple investors are near securing a deal. Reports have surfaced that the retail giant Amazon made a last-minute bid for TikTok, which was confirmed by a US official. Moreover, prominent figures such as Oracle co-founder Larry Ellison and Elon Musk have been previously linked to discussions about the app's acquisition.</w:t>
      </w:r>
    </w:p>
    <w:p>
      <w:r>
        <w:t>Other notable bidders include billionaire Frank McCourt, OnlyFans founder Tim Stokely, and popular YouTuber Jimmy Donaldson, known as MrBeast, who is working to gather a bid with the involvement of other investors. The precise nature of the acquisitions is under review, but some analysts suggest that the most likely outcome would involve current non-Chinese investors increasing their stakes in TikTok’s US operations.</w:t>
      </w:r>
    </w:p>
    <w:p>
      <w:r>
        <w:t>Amidst these developments, industry expert Kelsey Chickering from Forrester warned about the implications of the sale. She stated, "TikTok without its algorithm is like Harry Potter without his wand – it’s simply not as powerful." The app's success largely hinges on its sophisticated algorithm, which plays a crucial role in determining the relevance of content for users. Data has shown that 31% of US adults online consider TikTok to be addictive, highlighting the concern among users that a sale could degrade the experience of the platform.</w:t>
      </w:r>
    </w:p>
    <w:p>
      <w:r>
        <w:t>Despite the looming deadline, experts are optimistic that TikTok will not "go dark" again, with indications from Trump and US officials suggesting that a deal or an extension of the deadline is likely. Should a sale occur, questions remain regarding the fate of TikTok's essential algorithm, with analysts emphasising that any potential changes could significantly influence user engagement and content relevance.</w:t>
      </w:r>
    </w:p>
    <w:p>
      <w:r>
        <w:t>While various bids are being considered, the US government maintains the authority to scrutinise any transaction, requiring that any final deal is approved by both ByteDance and the Chinese government. This complex scenario illustrates the intersection of technology, regulation, and geopolitics as TikTok's fate hangs in the balance.</w:t>
      </w:r>
    </w:p>
    <w:p>
      <w:r>
        <w:t xml:space="preserve">Source: </w:t>
      </w:r>
      <w:hyperlink r:id="rId10">
        <w:r>
          <w:rPr>
            <w:u w:val="single"/>
            <w:color w:val="0000FF"/>
            <w:rStyle w:val="Hyperlink"/>
          </w:rPr>
          <w:t>Noah Wire Services</w:t>
        </w:r>
      </w:hyperlink>
    </w:p>
    <w:p>
      <w:pPr>
        <w:pStyle w:val="Heading2"/>
      </w:pPr>
      <w:r>
        <w:t>References</w:t>
      </w:r>
    </w:p>
    <w:p>
      <w:pPr>
        <w:pStyle w:val="ListBullet"/>
      </w:pPr>
      <w:hyperlink r:id="rId11">
        <w:r>
          <w:rPr>
            <w:u w:val="single"/>
            <w:color w:val="0000FF"/>
            <w:rStyle w:val="Hyperlink"/>
          </w:rPr>
          <w:t>https://www.foxbusiness.com/politics/trump-extends-tiktok-sale-deadline-75-more-days-sees-tremendous-progress-deal</w:t>
        </w:r>
      </w:hyperlink>
      <w:r>
        <w:t xml:space="preserve"> - This article corroborates the extension of TikTok's sale deadline by President Donald Trump, indicating progress in negotiations and the possibility of a deal with American buyers.</w:t>
      </w:r>
    </w:p>
    <w:p>
      <w:pPr>
        <w:pStyle w:val="ListBullet"/>
      </w:pPr>
      <w:hyperlink r:id="rId12">
        <w:r>
          <w:rPr>
            <w:u w:val="single"/>
            <w:color w:val="0000FF"/>
            <w:rStyle w:val="Hyperlink"/>
          </w:rPr>
          <w:t>https://www.tomsguide.com/news/live/tiktok-ban-live-updates-april-2025</w:t>
        </w:r>
      </w:hyperlink>
      <w:r>
        <w:t xml:space="preserve"> - This piece provides updates on the TikTok sale deadline and mentions potential buyers like Amazon and Oracle, highlighting concerns around national security.</w:t>
      </w:r>
    </w:p>
    <w:p>
      <w:pPr>
        <w:pStyle w:val="ListBullet"/>
      </w:pPr>
      <w:hyperlink r:id="rId11">
        <w:r>
          <w:rPr>
            <w:u w:val="single"/>
            <w:color w:val="0000FF"/>
            <w:rStyle w:val="Hyperlink"/>
          </w:rPr>
          <w:t>https://www.foxbusiness.com/politics/trump-extends-tiktok-sale-deadline-75-more-days-sees-tremendous-progress-deal</w:t>
        </w:r>
      </w:hyperlink>
      <w:r>
        <w:t xml:space="preserve"> - This report supports the number of American users affected by the TikTok situation, stating that around 170 million Americans use the app.</w:t>
      </w:r>
    </w:p>
    <w:p>
      <w:pPr>
        <w:pStyle w:val="ListBullet"/>
      </w:pPr>
      <w:hyperlink r:id="rId13">
        <w:r>
          <w:rPr>
            <w:u w:val="single"/>
            <w:color w:val="0000FF"/>
            <w:rStyle w:val="Hyperlink"/>
          </w:rPr>
          <w:t>https://www.texaslawreview.org/wp-content/uploads/2022/04/Colangelo_and_Homan_final.pdf</w:t>
        </w:r>
      </w:hyperlink>
      <w:r>
        <w:t xml:space="preserve"> - While not directly available in search results, this type of document could discuss legal implications and national security concerns related to TikTok. However, it is not a perfect match for the claims.</w:t>
      </w:r>
    </w:p>
    <w:p>
      <w:pPr>
        <w:pStyle w:val="ListBullet"/>
      </w:pPr>
      <w:hyperlink r:id="rId14">
        <w:r>
          <w:rPr>
            <w:u w:val="single"/>
            <w:color w:val="0000FF"/>
            <w:rStyle w:val="Hyperlink"/>
          </w:rPr>
          <w:t>https://www.reuters.com/world/us-congress-passes-bill-banning-tiktok-us-government-devices-2022-12-23/</w:t>
        </w:r>
      </w:hyperlink>
      <w:r>
        <w:t xml:space="preserve"> - This article discusses US Congress actions against TikTok, which align with concerns over national security and the push for divestiture.</w:t>
      </w:r>
    </w:p>
    <w:p>
      <w:pPr>
        <w:pStyle w:val="ListBullet"/>
      </w:pPr>
      <w:hyperlink r:id="rId15">
        <w:r>
          <w:rPr>
            <w:u w:val="single"/>
            <w:color w:val="0000FF"/>
            <w:rStyle w:val="Hyperlink"/>
          </w:rPr>
          <w:t>https://www.nytimes.com/2024/01/20/technology/tiktok-ban-congress.html</w:t>
        </w:r>
      </w:hyperlink>
      <w:r>
        <w:t xml:space="preserve"> - Although not directly available in the search, reports like this one could detail historical legislative actions against TikTok, aligning with the narrative of congressional involvement and national security concerns.</w:t>
      </w:r>
    </w:p>
    <w:p>
      <w:pPr>
        <w:pStyle w:val="ListBullet"/>
      </w:pPr>
      <w:hyperlink r:id="rId16">
        <w:r>
          <w:rPr>
            <w:u w:val="single"/>
            <w:color w:val="0000FF"/>
            <w:rStyle w:val="Hyperlink"/>
          </w:rPr>
          <w:t>https://www.manchestereveningnews.co.uk/news/world-news/tiktok-could-banned-weekend-sale-31354519</w:t>
        </w:r>
      </w:hyperlink>
      <w:r>
        <w:t xml:space="preserve"> - Please view link - unable to able to access data</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hyperlink" Target="https://www.noahwire.com" TargetMode="External"/><Relationship Id="rId11" Type="http://schemas.openxmlformats.org/officeDocument/2006/relationships/hyperlink" Target="https://www.foxbusiness.com/politics/trump-extends-tiktok-sale-deadline-75-more-days-sees-tremendous-progress-deal" TargetMode="External"/><Relationship Id="rId12" Type="http://schemas.openxmlformats.org/officeDocument/2006/relationships/hyperlink" Target="https://www.tomsguide.com/news/live/tiktok-ban-live-updates-april-2025" TargetMode="External"/><Relationship Id="rId13" Type="http://schemas.openxmlformats.org/officeDocument/2006/relationships/hyperlink" Target="https://www.texaslawreview.org/wp-content/uploads/2022/04/Colangelo_and_Homan_final.pdf" TargetMode="External"/><Relationship Id="rId14" Type="http://schemas.openxmlformats.org/officeDocument/2006/relationships/hyperlink" Target="https://www.reuters.com/world/us-congress-passes-bill-banning-tiktok-us-government-devices-2022-12-23/" TargetMode="External"/><Relationship Id="rId15" Type="http://schemas.openxmlformats.org/officeDocument/2006/relationships/hyperlink" Target="https://www.nytimes.com/2024/01/20/technology/tiktok-ban-congress.html" TargetMode="External"/><Relationship Id="rId16" Type="http://schemas.openxmlformats.org/officeDocument/2006/relationships/hyperlink" Target="https://www.manchestereveningnews.co.uk/news/world-news/tiktok-could-banned-weekend-sale-3135451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