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Spanish TikToker ignites debate on bathing habits between Spain and Ireland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Spanish TikToker, Nacho Barrueco, has ignited conversations regarding cultural differences in bathing habits between Spain and Ireland. This exchange began on the social media platform TikTok, where Barrueco shared his observations from his time living in Ireland, suggesting that Irish individuals shower less frequently than their Spanish counterparts.</w:t>
      </w:r>
    </w:p>
    <w:p>
      <w:r>
        <w:t>In a video that quickly garnered over 250,000 likes, Barrueco expressed his disbelief at the bathing frequency among Irish children. He noted that during his experiences in Irish classrooms, he observed children arriving "dirty, with the paint from the day before, with two band-aids on their heads." He recounted his confusion and concern, stating, “I thought, damn, it seems they don't bathe.” This prompted him to reach out to an Irish company for clarification, where he was informed that young children in Ireland are often bathed only once every ten days.</w:t>
      </w:r>
    </w:p>
    <w:p>
      <w:r>
        <w:t>Barrueco extended his commentary to his own living situation, revealing that his landlord had reprimanded him for showering too frequently. He explained, “He scolds me for having wet spots because I'm supposed to shower too much. And it's not normal to shower every day here in Ireland.” This claim of unusual bathing habits in Ireland has intrigued many viewers.</w:t>
      </w:r>
    </w:p>
    <w:p>
      <w:r>
        <w:t>He further elaborated that the cultural norm in Spain is for people to shower more regularly, which he attributed to the country's warmer climate. “We Spaniards are too clean because it's so hot, and we're exaggerated about showering,” he stated in the TikTok video, delineating a stark contrast to what he perceives as the Irish approach.</w:t>
      </w:r>
    </w:p>
    <w:p>
      <w:r>
        <w:t>The response from his followers was mixed. Comments varied from affirming his observations with viewpoints about cultural differences, such as one user noting, “It's Spain… you give the children a bath at night and dinner.” Another chimed in with, “The temperature in Spain is not the same as in Ireland,” highlighting environmental influences on personal hygiene practices. Others raised playful contradictions, with one commenter jokingly remarking, “I thought in Spain it was every week?”</w:t>
      </w:r>
    </w:p>
    <w:p>
      <w:r>
        <w:t>The debate sparked by Barrueco’s comments reflects broader discussions about cultural norms and practices surrounding personal hygiene, shedding light on how geographical and environmental factors may influence behaviours in different nations. The discourse surrounding these observations continues, inviting further exploration of regional differences in lifestyle habits.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https://www.tiktok.com/discover/nacho-barrueco?lang=en</w:t>
        </w:r>
      </w:hyperlink>
      <w:r>
        <w:t xml:space="preserve"> - This URL provides access to Nacho Barrueco's TikTok profile, where he shares his experiences and observations about living in Ireland, including his thoughts on cultural differences such as bathing habits.</w:t>
      </w:r>
    </w:p>
    <w:p>
      <w:pPr>
        <w:pStyle w:val="ListBullet"/>
      </w:pPr>
      <w:hyperlink r:id="rId12">
        <w:r>
          <w:rPr>
            <w:u w:val="single"/>
            <w:color w:val="0000FF"/>
            <w:rStyle w:val="Hyperlink"/>
          </w:rPr>
          <w:t>https://www.tiktok.com/@nachobarrueco_/video/7342208633335336225</w:t>
        </w:r>
      </w:hyperlink>
      <w:r>
        <w:t xml:space="preserve"> - This specific video by Nacho Barrueco captures his discussion about living in Ireland, including the cultural contrasts he observed regarding bathing frequencies, which sparked conversations about cultural norms in personal hygiene.</w:t>
      </w:r>
    </w:p>
    <w:p>
      <w:pPr>
        <w:pStyle w:val="ListBullet"/>
      </w:pPr>
      <w:hyperlink r:id="rId13">
        <w:r>
          <w:rPr>
            <w:u w:val="single"/>
            <w:color w:val="0000FF"/>
            <w:rStyle w:val="Hyperlink"/>
          </w:rPr>
          <w:t>https://en.wikipedia.org/wiki/Cultural_differences</w:t>
        </w:r>
      </w:hyperlink>
      <w:r>
        <w:t xml:space="preserve"> - Wikipedia's article on cultural differences can provide background information on how regional customs and practices, such as bathing habits, vary across countries due to environmental and cultural factors.</w:t>
      </w:r>
    </w:p>
    <w:p>
      <w:pPr>
        <w:pStyle w:val="ListBullet"/>
      </w:pPr>
      <w:hyperlink r:id="rId14">
        <w:r>
          <w:rPr>
            <w:u w:val="single"/>
            <w:color w:val="0000FF"/>
            <w:rStyle w:val="Hyperlink"/>
          </w:rPr>
          <w:t>https://www.britannica.com/topic/personal-hygiene</w:t>
        </w:r>
      </w:hyperlink>
      <w:r>
        <w:t xml:space="preserve"> - Britannica's article on personal hygiene offers insights into the importance of hygiene practices and how they can be influenced by local environments and traditions.</w:t>
      </w:r>
    </w:p>
    <w:p>
      <w:pPr>
        <w:pStyle w:val="ListBullet"/>
      </w:pPr>
      <w:hyperlink r:id="rId15">
        <w:r>
          <w:rPr>
            <w:u w:val="single"/>
            <w:color w:val="0000FF"/>
            <w:rStyle w:val="Hyperlink"/>
          </w:rPr>
          <w:t>https://www.sciencedirect.com/science/article/pii/B9780128125021000239</w:t>
        </w:r>
      </w:hyperlink>
      <w:r>
        <w:t xml:space="preserve"> - This scientific article discusses how environmental factors and cultural practices can influence behavior, potentially affecting personal hygiene routines in different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discover/nacho-barrueco?lang=en" TargetMode="External"/><Relationship Id="rId12" Type="http://schemas.openxmlformats.org/officeDocument/2006/relationships/hyperlink" Target="https://www.tiktok.com/@nachobarrueco_/video/7342208633335336225" TargetMode="External"/><Relationship Id="rId13" Type="http://schemas.openxmlformats.org/officeDocument/2006/relationships/hyperlink" Target="https://en.wikipedia.org/wiki/Cultural_differences" TargetMode="External"/><Relationship Id="rId14" Type="http://schemas.openxmlformats.org/officeDocument/2006/relationships/hyperlink" Target="https://www.britannica.com/topic/personal-hygiene" TargetMode="External"/><Relationship Id="rId15" Type="http://schemas.openxmlformats.org/officeDocument/2006/relationships/hyperlink" Target="https://www.sciencedirect.com/science/article/pii/B9780128125021000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