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tourists face device checks and social media scrutiny at US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tourists travelling to the United States may face stringent scrutiny of their mobile phones and social media accounts under a recently confirmed policy by the US government. This has prompted urgent warnings to travellers, particularly those passing through key transit points such as Dublin Airport.</w:t>
      </w:r>
    </w:p>
    <w:p>
      <w:r>
        <w:t>According to reports from Extra.ie, US border patrol officials have been ‘aggressively questioning’ travellers at Dublin Airport in recent weeks. In some cases, immigration authorities have confirmed they are reviewing social media accounts as part of the entry process. This practice forms part of a broader enforcement effort tied to visa and residence permit applications. Authorities may deny entry if they find content they deem illegal or offensive on travellers' devices.</w:t>
      </w:r>
    </w:p>
    <w:p>
      <w:r>
        <w:t>Brian Honan, CEO of BH Consulting, explained the legal framework behind these actions, stating: "Border agents in many countries do have the legal authority to search your devices. So, if they do find material that is illegal or offensive, it could mean you are either detained or refused entry."</w:t>
      </w:r>
    </w:p>
    <w:p>
      <w:r>
        <w:t>Nevertheless, some experts have expressed scepticism regarding the practicality of this policy. Ronan Murphy, chair of cybersecurity firm SmartTech247, commented: "The level of sophistication required to filter out specific individuals, and the time and capacity needed to search every device, makes it seem not overly realistic to me."</w:t>
      </w:r>
    </w:p>
    <w:p>
      <w:r>
        <w:t>Patti Shields, chair of Democrats Abroad, shared observations about heightened scrutiny at Dublin Airport, noting: "I know two very frequent travellers who received a kind of aggressive scolding and questioning from US officials in Dublin over the past couple of weeks." Shields also highlighted that US expats are exchanging advice on how to handle immigration procedures under this new environment. "They’re talking not bringing your laptop with you or any devices that have your social media on it so as not to catch the eye or the ire of any immigration officials," she said.</w:t>
      </w:r>
    </w:p>
    <w:p>
      <w:r>
        <w:t>For travellers concerned about privacy, some have suggested carrying a temporary or ‘clean’ device when travelling to the US to avoid potential complications. The measures form part of a growing focus by US officials on digital footprints during border crossings.</w:t>
      </w:r>
    </w:p>
    <w:p>
      <w:r>
        <w:t>The Birmingham Mail is reporting this development as part of ongoing updates regarding travel and immigration policies affecting UK tourists heading to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https://www.theregister.com/2025/04/15/ec_burner_devices/</w:t>
        </w:r>
      </w:hyperlink>
      <w:r>
        <w:t xml:space="preserve"> - This article highlights the increasing scrutiny of electronic devices by Western governments, similar to those faced by travelers to the U.S., and emphasizes the use of 'burner' devices to avoid espionage risks.</w:t>
      </w:r>
    </w:p>
    <w:p>
      <w:pPr>
        <w:pStyle w:val="ListBullet"/>
      </w:pPr>
      <w:hyperlink r:id="rId12">
        <w:r>
          <w:rPr>
            <w:u w:val="single"/>
            <w:color w:val="0000FF"/>
            <w:rStyle w:val="Hyperlink"/>
          </w:rPr>
          <w:t>https://www.fcc.gov/consumers/guides/international-roaming</w:t>
        </w:r>
      </w:hyperlink>
      <w:r>
        <w:t xml:space="preserve"> - Although primarily discussing international roaming, it indirectly relates to the issue by highlighting the complexities and risks associated with using electronic devices abroad.</w:t>
      </w:r>
    </w:p>
    <w:p>
      <w:pPr>
        <w:pStyle w:val="ListBullet"/>
      </w:pPr>
      <w:hyperlink r:id="rId13">
        <w:r>
          <w:rPr>
            <w:u w:val="single"/>
            <w:color w:val="0000FF"/>
            <w:rStyle w:val="Hyperlink"/>
          </w:rPr>
          <w:t>https://www.brennancenter.org/our-work/research-reports/social-media-surveillance-us-government</w:t>
        </w:r>
      </w:hyperlink>
      <w:r>
        <w:t xml:space="preserve"> - This report touches on the broader context of U.S. government surveillance practices, which might extend to social media scrutiny during border crossings.</w:t>
      </w:r>
    </w:p>
    <w:p>
      <w:pPr>
        <w:pStyle w:val="ListBullet"/>
      </w:pPr>
      <w:hyperlink r:id="rId14">
        <w:r>
          <w:rPr>
            <w:u w:val="single"/>
            <w:color w:val="0000FF"/>
            <w:rStyle w:val="Hyperlink"/>
          </w:rPr>
          <w:t>https://www.instagram.com/reel/DIe3zxFJC8a/</w:t>
        </w:r>
      </w:hyperlink>
      <w:r>
        <w:t xml:space="preserve"> - This source indicates that U.S. border agents are scanning mobile phones and inspecting emails and social media feeds, aligning with the reports of heightened scrutiny.</w:t>
      </w:r>
    </w:p>
    <w:p>
      <w:pPr>
        <w:pStyle w:val="ListBullet"/>
      </w:pPr>
      <w:hyperlink r:id="rId15">
        <w:r>
          <w:rPr>
            <w:u w:val="single"/>
            <w:color w:val="0000FF"/>
            <w:rStyle w:val="Hyperlink"/>
          </w:rPr>
          <w:t>https://www.fincen.gov/sites/default/files/sar_report/sar_tti_22.pdf</w:t>
        </w:r>
      </w:hyperlink>
      <w:r>
        <w:t xml:space="preserve"> - While not directly related to social media or device scrutiny, it provides insight into how U.S. authorities examine and analyze personal data, which can be extended to border control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register.com/2025/04/15/ec_burner_devices/" TargetMode="External"/><Relationship Id="rId12" Type="http://schemas.openxmlformats.org/officeDocument/2006/relationships/hyperlink" Target="https://www.fcc.gov/consumers/guides/international-roaming" TargetMode="External"/><Relationship Id="rId13" Type="http://schemas.openxmlformats.org/officeDocument/2006/relationships/hyperlink" Target="https://www.brennancenter.org/our-work/research-reports/social-media-surveillance-us-government" TargetMode="External"/><Relationship Id="rId14" Type="http://schemas.openxmlformats.org/officeDocument/2006/relationships/hyperlink" Target="https://www.instagram.com/reel/DIe3zxFJC8a/" TargetMode="External"/><Relationship Id="rId15" Type="http://schemas.openxmlformats.org/officeDocument/2006/relationships/hyperlink" Target="https://www.fincen.gov/sites/default/files/sar_report/sar_tti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