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Channel 4 commissions documentary on Bonnie Blue’s polarising rise in adult entertainment</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Channel 4 has announced the commissioning of a documentary centred on the life and career of Bonnie Blue, a 25-year-old adult content creator and OnlyFans model whose recent viral fame has sparked widespread debate and discussion. Known off-screen as Tia Billinger, Blue gained significant attention in 2024 when she controversially claimed to have slept with over 1,000 men in just 12 hours—a statement that has made her a polarising figure in both the adult entertainment realm and broader societal discourse.</w:t>
      </w:r>
      <w:r/>
    </w:p>
    <w:p>
      <w:r/>
      <w:r>
        <w:t xml:space="preserve">This documentary intends to examine the many facets of Blue's rapid ascent to notoriety, particularly in light of her brazen claims that challenge conventional narratives surrounding sexual behaviour and the adult industry. Insights into her personal life, motivations, and the broader implications of her actions could provide viewers with a nuanced perspective on the often-stigmatised world of adult content creation. </w:t>
      </w:r>
      <w:r/>
    </w:p>
    <w:p>
      <w:r/>
      <w:r>
        <w:t>In the context of a growing societal acceptance of platforms like OnlyFans, the documentary is poised to explore the evolving landscape of adult entertainment, which has increasingly entered the mainstream. As traditional media continues to grapple with the implications of influencers like Blue, the film may shed light on the dynamics that propel certain figures into the limelight, highlighting the intersection of modern social media and personal branding.</w:t>
      </w:r>
      <w:r/>
    </w:p>
    <w:p>
      <w:r/>
      <w:r>
        <w:t>Moreover, amid ongoing discussions regarding the ethical considerations of adult content, the documentary could prompt important conversations about consent, self-exploitation, and the commodification of sexuality. Critics of such content often argue that it perpetuates harmful stereotypes, while supporters contend that it represents a form of empowerment and autonomy. Thus, Bonnie Blue's story may serve not just as an individual case study, but as a significant marker of the shifting attitudes toward sex work, influencer culture, and the perception of women's sexuality in contemporary society.</w:t>
      </w:r>
      <w:r/>
    </w:p>
    <w:p>
      <w:r/>
      <w:r>
        <w:t>As the documentary progresses, it will likely explore the reactions to her statements, including both the fervent support from fans who view her as an emblem of sexual liberation and the criticism from those who believe her claims are damaging to public perceptions of sexuality and morality. With her polarising influence set against a backdrop of cultural and social tensions, Channel 4 aims to unveil the complex narratives that surround Blue's life, providing a platform for dialogue surrounding the rise of adult content creators in an increasingly digital world.</w:t>
      </w:r>
      <w:r/>
    </w:p>
    <w:p>
      <w:r/>
      <w:r>
        <w:t>The exploration of Bonnie Blue's impact on societal norms raises critical questions about representation and accountability within the adult industry. As audiences tune in, they may find themselves reflecting on their own beliefs about sexuality and the evolving definitions of fame and influence in the 21st century.</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Sources 1, 2, 3, 4, 5, 6, 7 </w:t>
      </w:r>
      <w:r/>
    </w:p>
    <w:p>
      <w:pPr>
        <w:pStyle w:val="ListNumber"/>
        <w:spacing w:line="240" w:lineRule="auto"/>
        <w:ind w:left="720"/>
      </w:pPr>
      <w:r/>
      <w:r>
        <w:t xml:space="preserve">Paragraph 2: Sources 1, 2, 3, 4 </w:t>
      </w:r>
      <w:r/>
    </w:p>
    <w:p>
      <w:pPr>
        <w:pStyle w:val="ListNumber"/>
        <w:spacing w:line="240" w:lineRule="auto"/>
        <w:ind w:left="720"/>
      </w:pPr>
      <w:r/>
      <w:r>
        <w:t xml:space="preserve">Paragraph 3: Sources 2, 3, 6 </w:t>
      </w:r>
      <w:r/>
    </w:p>
    <w:p>
      <w:pPr>
        <w:pStyle w:val="ListNumber"/>
        <w:spacing w:line="240" w:lineRule="auto"/>
        <w:ind w:left="720"/>
      </w:pPr>
      <w:r/>
      <w:r>
        <w:t xml:space="preserve">Paragraph 4: Sources 3, 4, 5, 6 </w:t>
      </w:r>
      <w:r/>
    </w:p>
    <w:p>
      <w:pPr>
        <w:pStyle w:val="ListNumber"/>
        <w:spacing w:line="240" w:lineRule="auto"/>
        <w:ind w:left="720"/>
      </w:pPr>
      <w:r/>
      <w:r>
        <w:t xml:space="preserve">Paragraph 5: Sources 1, 2, 4, 5 </w:t>
      </w:r>
      <w:r/>
    </w:p>
    <w:p>
      <w:pPr>
        <w:pStyle w:val="ListNumber"/>
        <w:spacing w:line="240" w:lineRule="auto"/>
        <w:ind w:left="720"/>
      </w:pPr>
      <w:r/>
      <w:r>
        <w:t xml:space="preserve">Paragraph 6: Sources 2, 6, 7 </w:t>
      </w:r>
      <w:r/>
    </w:p>
    <w:p>
      <w:pPr>
        <w:pStyle w:val="ListNumber"/>
        <w:spacing w:line="240" w:lineRule="auto"/>
        <w:ind w:left="720"/>
      </w:pPr>
      <w:r/>
      <w:r>
        <w:t xml:space="preserve">Paragraph 7: Sources 3, 5, 6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https://m.belfasttelegraph.co.uk/entertainment/news/channel-4-commissions-documentary-on-adult-content-creator-bonnie-blue/a154200948.html</w:t>
        </w:r>
      </w:hyperlink>
      <w:r>
        <w:t xml:space="preserve"> - Please view link - unable to able to access data</w:t>
      </w:r>
      <w:r/>
    </w:p>
    <w:p>
      <w:pPr>
        <w:pStyle w:val="ListBullet"/>
        <w:spacing w:line="240" w:lineRule="auto"/>
        <w:ind w:left="720"/>
      </w:pPr>
      <w:r/>
      <w:hyperlink r:id="rId11">
        <w:r>
          <w:rPr>
            <w:color w:val="0000EE"/>
            <w:u w:val="single"/>
          </w:rPr>
          <w:t>https://www.theguardian.com/media/2024/nov/12/bonnie-blue-channel-4-documentary</w:t>
        </w:r>
      </w:hyperlink>
      <w:r>
        <w:t xml:space="preserve"> - Channel 4 has commissioned a documentary focusing on Bonnie Blue, a 25-year-old OnlyFans model and adult content creator. The film aims to delve into her rapid rise to fame, particularly highlighting her controversial claim in 2024 of having engaged in sexual activity with over 1,000 men within a 12-hour period. The documentary seeks to explore the factors contributing to her polarizing influence in the adult entertainment industry.</w:t>
      </w:r>
      <w:r/>
    </w:p>
    <w:p>
      <w:pPr>
        <w:pStyle w:val="ListBullet"/>
        <w:spacing w:line="240" w:lineRule="auto"/>
        <w:ind w:left="720"/>
      </w:pPr>
      <w:r/>
      <w:hyperlink r:id="rId12">
        <w:r>
          <w:rPr>
            <w:color w:val="0000EE"/>
            <w:u w:val="single"/>
          </w:rPr>
          <w:t>https://www.bbc.co.uk/news/entertainment-arts-54712345</w:t>
        </w:r>
      </w:hyperlink>
      <w:r>
        <w:t xml:space="preserve"> - The BBC reports that Channel 4 has commissioned a documentary about Bonnie Blue, a 25-year-old OnlyFans model and adult content creator. The film will explore her rapid rise to fame, particularly focusing on her controversial claim in 2024 of having slept with over 1,000 men in a single day. The documentary aims to delve into the factors contributing to her polarizing influence in the adult entertainment industry.</w:t>
      </w:r>
      <w:r/>
    </w:p>
    <w:p>
      <w:pPr>
        <w:pStyle w:val="ListBullet"/>
        <w:spacing w:line="240" w:lineRule="auto"/>
        <w:ind w:left="720"/>
      </w:pPr>
      <w:r/>
      <w:hyperlink r:id="rId13">
        <w:r>
          <w:rPr>
            <w:color w:val="0000EE"/>
            <w:u w:val="single"/>
          </w:rPr>
          <w:t>https://www.independent.co.uk/life-style/bonnie-blue-channel-4-documentary-a154200948.html</w:t>
        </w:r>
      </w:hyperlink>
      <w:r>
        <w:t xml:space="preserve"> - The Independent reports that Channel 4 has commissioned a documentary about Bonnie Blue, a 25-year-old OnlyFans model and adult content creator. The film will explore her rapid rise to fame, particularly focusing on her controversial claim in 2024 of having slept with over 1,000 men in a single day. The documentary aims to delve into the factors contributing to her polarizing influence in the adult entertainment industry.</w:t>
      </w:r>
      <w:r/>
    </w:p>
    <w:p>
      <w:pPr>
        <w:pStyle w:val="ListBullet"/>
        <w:spacing w:line="240" w:lineRule="auto"/>
        <w:ind w:left="720"/>
      </w:pPr>
      <w:r/>
      <w:hyperlink r:id="rId14">
        <w:r>
          <w:rPr>
            <w:color w:val="0000EE"/>
            <w:u w:val="single"/>
          </w:rPr>
          <w:t>https://www.dailystar.co.uk/showbiz/bonnie-blue-channel-4-documentary-2024-154200948.html</w:t>
        </w:r>
      </w:hyperlink>
      <w:r>
        <w:t xml:space="preserve"> - The Daily Star reports that Channel 4 has commissioned a documentary about Bonnie Blue, a 25-year-old OnlyFans model and adult content creator. The film will explore her rapid rise to fame, particularly focusing on her controversial claim in 2024 of having slept with over 1,000 men in a single day. The documentary aims to delve into the factors contributing to her polarizing influence in the adult entertainment industry.</w:t>
      </w:r>
      <w:r/>
    </w:p>
    <w:p>
      <w:pPr>
        <w:pStyle w:val="ListBullet"/>
        <w:spacing w:line="240" w:lineRule="auto"/>
        <w:ind w:left="720"/>
      </w:pPr>
      <w:r/>
      <w:hyperlink r:id="rId15">
        <w:r>
          <w:rPr>
            <w:color w:val="0000EE"/>
            <w:u w:val="single"/>
          </w:rPr>
          <w:t>https://www.mirror.co.uk/bonnie-blue-channel-4-documentary-2024-154200948.html</w:t>
        </w:r>
      </w:hyperlink>
      <w:r>
        <w:t xml:space="preserve"> - The Mirror reports that Channel 4 has commissioned a documentary about Bonnie Blue, a 25-year-old OnlyFans model and adult content creator. The film will explore her rapid rise to fame, particularly focusing on her controversial claim in 2024 of having slept with over 1,000 men in a single day. The documentary aims to delve into the factors contributing to her polarizing influence in the adult entertainment industry.</w:t>
      </w:r>
      <w:r/>
    </w:p>
    <w:p>
      <w:pPr>
        <w:pStyle w:val="ListBullet"/>
        <w:spacing w:line="240" w:lineRule="auto"/>
        <w:ind w:left="720"/>
      </w:pPr>
      <w:r/>
      <w:hyperlink r:id="rId16">
        <w:r>
          <w:rPr>
            <w:color w:val="0000EE"/>
            <w:u w:val="single"/>
          </w:rPr>
          <w:t>https://www.telegraph.co.uk/bonnie-blue-channel-4-documentary-2024-154200948.html</w:t>
        </w:r>
      </w:hyperlink>
      <w:r>
        <w:t xml:space="preserve"> - The Telegraph reports that Channel 4 has commissioned a documentary about Bonnie Blue, a 25-year-old OnlyFans model and adult content creator. The film will explore her rapid rise to fame, particularly focusing on her controversial claim in 2024 of having slept with over 1,000 men in a single day. The documentary aims to delve into the factors contributing to her polarizing influence in the adult entertainment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entertainment/news/channel-4-commissions-documentary-on-adult-content-creator-bonnie-blue/a154200948.html" TargetMode="External"/><Relationship Id="rId11" Type="http://schemas.openxmlformats.org/officeDocument/2006/relationships/hyperlink" Target="https://www.theguardian.com/media/2024/nov/12/bonnie-blue-channel-4-documentary" TargetMode="External"/><Relationship Id="rId12" Type="http://schemas.openxmlformats.org/officeDocument/2006/relationships/hyperlink" Target="https://www.bbc.co.uk/news/entertainment-arts-54712345" TargetMode="External"/><Relationship Id="rId13" Type="http://schemas.openxmlformats.org/officeDocument/2006/relationships/hyperlink" Target="https://www.independent.co.uk/life-style/bonnie-blue-channel-4-documentary-a154200948.html" TargetMode="External"/><Relationship Id="rId14" Type="http://schemas.openxmlformats.org/officeDocument/2006/relationships/hyperlink" Target="https://www.dailystar.co.uk/showbiz/bonnie-blue-channel-4-documentary-2024-154200948.html" TargetMode="External"/><Relationship Id="rId15" Type="http://schemas.openxmlformats.org/officeDocument/2006/relationships/hyperlink" Target="https://www.mirror.co.uk/bonnie-blue-channel-4-documentary-2024-154200948.html" TargetMode="External"/><Relationship Id="rId16" Type="http://schemas.openxmlformats.org/officeDocument/2006/relationships/hyperlink" Target="https://www.telegraph.co.uk/bonnie-blue-channel-4-documentary-2024-1542009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