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 Packham challenges autism epidemic claims amid call for acceptance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Television presenter and conservationist Chris Packham has recently expressed his dismay over controversial remarks made by US health secretary Robert F. Kennedy Jr., who claimed that the Trump administration intends to find and eliminate the ‘causes’ of autism by September. During a segment on ITV’s </w:t>
      </w:r>
      <w:r>
        <w:rPr>
          <w:i/>
        </w:rPr>
        <w:t>Good Morning Britain</w:t>
      </w:r>
      <w:r>
        <w:t>, Packham voiced his concerns regarding the framing of autism as an epidemic, arguing that increased awareness has led to more individuals accessing vital support rather than indicating a rise in prevalence.</w:t>
      </w:r>
      <w:r/>
    </w:p>
    <w:p>
      <w:r/>
      <w:r>
        <w:t xml:space="preserve">Packham, known for his engaging presentations on nature programmes such as BBC’s </w:t>
      </w:r>
      <w:r>
        <w:rPr>
          <w:i/>
        </w:rPr>
        <w:t>Springwatch</w:t>
      </w:r>
      <w:r>
        <w:t>, insists that this surge in autism recognition is a positive development, promoting understanding and acceptance of neurodiversity. “Firstly, there’s no epidemic,” he stated, adding, “What we have done is we’ve created a wider awareness of this condition, and therefore more people are able, hopefully, to access help.” He acknowledged that social media plays a significant role in fostering awareness, helping demystify autism, and providing solace to those navigating the challenges associated with it.</w:t>
      </w:r>
      <w:r/>
    </w:p>
    <w:p>
      <w:r/>
      <w:r>
        <w:t>The distinction between awareness and an epidemic is crucial. Autism is now understood as a lifelong neurodivergence, affecting individuals in diverse ways—from difficulties in social interactions to the need for routine. This re-framing, as highlighted by the National Autistic Society, moves the conversation from one of pathology to recognition of a spectrum that encompasses varied experiences and strengths.</w:t>
      </w:r>
      <w:r/>
    </w:p>
    <w:p>
      <w:r/>
      <w:r>
        <w:t xml:space="preserve">Packham himself has a personal narrative intertwined with autism. In his two-part BBC Two docuseries, </w:t>
      </w:r>
      <w:r>
        <w:rPr>
          <w:i/>
        </w:rPr>
        <w:t>Inside Our Autistic Minds</w:t>
      </w:r>
      <w:r>
        <w:t>, he candidly explored his own experiences alongside others on the spectrum. He has articulated that while he is curious about the origins of his autism—an inquiry shaped by his scientific inclination—he firmly believes there is no need for a 'cure.' “We are not broken,” he remarked emphatically, “We are merely different.” His message challenges the ever-persistent stereotype that perceives neurodivergent individuals as needing fixating solutions, advocating instead for the acceptance of differences.</w:t>
      </w:r>
      <w:r/>
    </w:p>
    <w:p>
      <w:r/>
      <w:r>
        <w:t>Moreover, Packham has reflected on his own struggles with undiagnosed autism during his youth, describing how it manifested in feelings of confusion and anger. This personal experience has informed his advocacy, wherein he pushes for a broader societal acceptance and understanding of neurodiversity. He highlights the contributions that individuals on the autism spectrum can bring to society, using historical figures like Alan Turing to illustrate his point. Packham argues that neurodiversity enriches humanity and that autistic individuals play a vital role in addressing complex global challenges.</w:t>
      </w:r>
      <w:r/>
    </w:p>
    <w:p>
      <w:r/>
      <w:r>
        <w:t xml:space="preserve">His upcoming episodes of </w:t>
      </w:r>
      <w:r>
        <w:rPr>
          <w:i/>
        </w:rPr>
        <w:t>Inside Our Minds</w:t>
      </w:r>
      <w:r>
        <w:t>, focusing on ADHD and dyslexia, continue this essential advocacy. Packham views these discussions as critical, particularly for younger individuals who may be grappling with these conditions alone. He expresses concern for young girls and women, who are often overlooked in diagnostic processes, leading to significant detrimental effects on their lives. "They’re not a little bit any of these things. They’re full on, these things, all of the time," he asserted, pushing for a nuanced understanding that goes beyond casual labels.</w:t>
      </w:r>
      <w:r/>
    </w:p>
    <w:p>
      <w:r/>
      <w:r>
        <w:t xml:space="preserve">In a world where misconceptions about autism prevail, Packham's work stands as a clarion call for both awareness and empowerment. As he prepares to delve deeper into these dialogues through his work, it is clear that his mission is not just to talk about autism, but to encourage society to foster environments that are supportive and inclusive of all individuals, regardless of neurodiversity. Such efforts could lead to a shift in understanding, enabling a richer discourse surrounding the lives and contributions of those on the autism spectrum.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p>
    <w:p>
      <w:pPr>
        <w:pStyle w:val="ListNumber"/>
        <w:spacing w:line="240" w:lineRule="auto"/>
        <w:ind w:left="720"/>
      </w:pPr>
      <w:r/>
      <w:r>
        <w:t xml:space="preserve">Paragraph 3: </w:t>
      </w:r>
      <w:hyperlink r:id="rId11">
        <w:r>
          <w:rPr>
            <w:color w:val="0000EE"/>
            <w:u w:val="single"/>
          </w:rPr>
          <w:t>[5]</w:t>
        </w:r>
      </w:hyperlink>
      <w:r>
        <w:t xml:space="preserve">, </w:t>
      </w:r>
      <w:hyperlink r:id="rId12">
        <w:r>
          <w:rPr>
            <w:color w:val="0000EE"/>
            <w:u w:val="single"/>
          </w:rPr>
          <w:t>[6]</w:t>
        </w:r>
      </w:hyperlink>
      <w:r/>
    </w:p>
    <w:p>
      <w:pPr>
        <w:pStyle w:val="ListNumber"/>
        <w:spacing w:line="240" w:lineRule="auto"/>
        <w:ind w:left="720"/>
      </w:pPr>
      <w:r/>
      <w:r>
        <w:t xml:space="preserve">Paragraph 4: </w:t>
      </w:r>
      <w:hyperlink r:id="rId13">
        <w:r>
          <w:rPr>
            <w:color w:val="0000EE"/>
            <w:u w:val="single"/>
          </w:rPr>
          <w:t>[3]</w:t>
        </w:r>
      </w:hyperlink>
      <w:r>
        <w:t xml:space="preserve">, </w:t>
      </w:r>
      <w:hyperlink r:id="rId10">
        <w:r>
          <w:rPr>
            <w:color w:val="0000EE"/>
            <w:u w:val="single"/>
          </w:rPr>
          <w:t>[4]</w:t>
        </w:r>
      </w:hyperlink>
      <w:r/>
    </w:p>
    <w:p>
      <w:pPr>
        <w:pStyle w:val="ListNumber"/>
        <w:spacing w:line="240" w:lineRule="auto"/>
        <w:ind w:left="720"/>
      </w:pPr>
      <w:r/>
      <w:r>
        <w:t xml:space="preserve">Paragraph 5: </w:t>
      </w:r>
      <w:hyperlink r:id="rId13">
        <w:r>
          <w:rPr>
            <w:color w:val="0000EE"/>
            <w:u w:val="single"/>
          </w:rPr>
          <w:t>[3]</w:t>
        </w:r>
      </w:hyperlink>
      <w:r>
        <w:t xml:space="preserve">, </w:t>
      </w:r>
      <w:hyperlink r:id="rId12">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[3]</w:t>
        </w:r>
      </w:hyperlink>
      <w:r>
        <w:t xml:space="preserve">, </w:t>
      </w:r>
      <w:hyperlink r:id="rId14">
        <w:r>
          <w:rPr>
            <w:color w:val="0000EE"/>
            <w:u w:val="single"/>
          </w:rPr>
          <w:t>[7]</w:t>
        </w:r>
      </w:hyperlink>
      <w:r/>
    </w:p>
    <w:p>
      <w:pPr>
        <w:pStyle w:val="ListNumber"/>
        <w:spacing w:line="240" w:lineRule="auto"/>
        <w:ind w:left="720"/>
      </w:pPr>
      <w:r/>
      <w:r>
        <w:t xml:space="preserve">Paragraph 7: </w:t>
      </w:r>
      <w:hyperlink r:id="rId12">
        <w:r>
          <w:rPr>
            <w:color w:val="0000EE"/>
            <w:u w:val="single"/>
          </w:rPr>
          <w:t>[6]</w:t>
        </w:r>
      </w:hyperlink>
      <w:r/>
    </w:p>
    <w:p>
      <w:pPr>
        <w:pStyle w:val="ListNumber"/>
        <w:spacing w:line="240" w:lineRule="auto"/>
        <w:ind w:left="720"/>
      </w:pPr>
      <w:r/>
      <w:r>
        <w:t xml:space="preserve">Paragraph 8: </w:t>
      </w:r>
      <w:hyperlink r:id="rId13">
        <w:r>
          <w:rPr>
            <w:color w:val="0000EE"/>
            <w:u w:val="single"/>
          </w:rPr>
          <w:t>[3]</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https://www.independent.co.uk/news/uk/home-news/chris-packham-autism-rfk-jr-cure-cause-trump-b2749233.html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https://www.independent.co.uk/news/uk/home-news/chris-packham-autism-rfk-jr-cure-cause-trump-b2749233.html</w:t>
        </w:r>
      </w:hyperlink>
      <w:r>
        <w:t xml:space="preserve"> - In this article, Chris Packham, a renowned TV presenter and conservationist, criticizes US Health Secretary RFK Jr.'s statement that the Trump administration aims to identify and eliminate the 'causes' of autism by September. Packham emphasizes that there is no 'autism epidemic' but rather increased awareness, allowing more individuals to access support. He also expresses his personal curiosity about the origins of his own autism but firmly rejects the notion of seeking a cure, asserting that autistic individuals are 'not broken' but 'merely different.'</w:t>
      </w:r>
      <w:r/>
    </w:p>
    <w:p>
      <w:pPr>
        <w:pStyle w:val="ListNumber"/>
        <w:spacing w:line="240" w:lineRule="auto"/>
        <w:ind w:left="720"/>
      </w:pPr>
      <w:r/>
      <w:hyperlink r:id="rId13">
        <w:r>
          <w:rPr>
            <w:color w:val="0000EE"/>
            <w:u w:val="single"/>
          </w:rPr>
          <w:t>https://www.irishtimes.com/life-style/people/2025/01/18/i-was-a-very-angry-young-man-confused-because-of-my-undiagnosed-autism-it-had-an-enormous-impact-on-my-life/</w:t>
        </w:r>
      </w:hyperlink>
      <w:r>
        <w:t xml:space="preserve"> - In this interview, Chris Packham reflects on his undiagnosed autism during his youth, describing himself as a 'very angry young man' due to confusion about his condition. He discusses the significant impact autism had on his life and how it influenced his career and personal experiences. Packham also highlights the importance of understanding neurodiversity and the need for societal acceptance and support for autistic individuals.</w:t>
      </w:r>
      <w:r/>
    </w:p>
    <w:p>
      <w:pPr>
        <w:pStyle w:val="ListNumber"/>
        <w:spacing w:line="240" w:lineRule="auto"/>
        <w:ind w:left="720"/>
      </w:pPr>
      <w:r/>
      <w:hyperlink r:id="rId10">
        <w:r>
          <w:rPr>
            <w:color w:val="0000EE"/>
            <w:u w:val="single"/>
          </w:rPr>
          <w:t>https://www.sciencefocus.com/planet-earth/chris-packham-interview-overpopulation-alan-turing-and-donald-trump</w:t>
        </w:r>
      </w:hyperlink>
      <w:r>
        <w:t xml:space="preserve"> - In this interview, Chris Packham discusses various topics, including overpopulation, Alan Turing, and Donald Trump. He emphasizes the valuable contributions individuals on the autism spectrum can make to science, citing Alan Turing as an example. Packham also reflects on his own experiences with Asperger's syndrome, highlighting the importance of embracing neurodiversity and the unique perspectives it offers.</w:t>
      </w:r>
      <w:r/>
    </w:p>
    <w:p>
      <w:pPr>
        <w:pStyle w:val="ListNumber"/>
        <w:spacing w:line="240" w:lineRule="auto"/>
        <w:ind w:left="720"/>
      </w:pPr>
      <w:r/>
      <w:hyperlink r:id="rId11">
        <w:r>
          <w:rPr>
            <w:color w:val="0000EE"/>
            <w:u w:val="single"/>
          </w:rPr>
          <w:t>https://www.bbc.com/news/uk-england-hampshire-57999012</w:t>
        </w:r>
      </w:hyperlink>
      <w:r>
        <w:t xml:space="preserve"> - In this BBC News article, Chris Packham discusses his childhood experiences with undiagnosed Asperger's syndrome. He shares how walking along the River Itchen and Itchen Navigation in Hampshire helped him overcome isolation and depression. Packham reflects on the challenges he faced due to his undiagnosed condition and expresses hope that sharing his story will help other isolated young people.</w:t>
      </w:r>
      <w:r/>
    </w:p>
    <w:p>
      <w:pPr>
        <w:pStyle w:val="ListNumber"/>
        <w:spacing w:line="240" w:lineRule="auto"/>
        <w:ind w:left="720"/>
      </w:pPr>
      <w:r/>
      <w:hyperlink r:id="rId12">
        <w:r>
          <w:rPr>
            <w:color w:val="0000EE"/>
            <w:u w:val="single"/>
          </w:rPr>
          <w:t>https://www.bbc.com/news/health-42172182</w:t>
        </w:r>
      </w:hyperlink>
      <w:r>
        <w:t xml:space="preserve"> - In this BBC News article, Chris Packham advocates for better education and support for children with autism. He emphasizes the need for increased investment in trained staff and support in schools to help autistic children thrive. Packham also discusses his personal experiences with Asperger's syndrome and the importance of understanding and acceptance for autistic individuals.</w:t>
      </w:r>
      <w:r/>
    </w:p>
    <w:p>
      <w:pPr>
        <w:pStyle w:val="ListNumber"/>
        <w:spacing w:line="240" w:lineRule="auto"/>
        <w:ind w:left="720"/>
      </w:pPr>
      <w:r/>
      <w:hyperlink r:id="rId14">
        <w:r>
          <w:rPr>
            <w:color w:val="0000EE"/>
            <w:u w:val="single"/>
          </w:rPr>
          <w:t>https://www.chrispackham.co.uk/news/aspergers-and-me</w:t>
        </w:r>
      </w:hyperlink>
      <w:r>
        <w:t xml:space="preserve"> - In this announcement, Chris Packham introduces his BBC Two documentary 'Asperger's And Me,' where he explores the possibility of eradicating problematic autistic traits through scientific advances. He reflects on his own experiences with Asperger's syndrome and discusses the broader question of whether autistic individuals would want to be cured or embrace their neurodiversity.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chris-packham-autism-rfk-jr-cure-cause-trump-b2749233.html" TargetMode="External"/><Relationship Id="rId10" Type="http://schemas.openxmlformats.org/officeDocument/2006/relationships/hyperlink" Target="https://www.sciencefocus.com/planet-earth/chris-packham-interview-overpopulation-alan-turing-and-donald-trump" TargetMode="External"/><Relationship Id="rId11" Type="http://schemas.openxmlformats.org/officeDocument/2006/relationships/hyperlink" Target="https://www.bbc.com/news/uk-england-hampshire-57999012" TargetMode="External"/><Relationship Id="rId12" Type="http://schemas.openxmlformats.org/officeDocument/2006/relationships/hyperlink" Target="https://www.bbc.com/news/health-42172182" TargetMode="External"/><Relationship Id="rId13" Type="http://schemas.openxmlformats.org/officeDocument/2006/relationships/hyperlink" Target="https://www.irishtimes.com/life-style/people/2025/01/18/i-was-a-very-angry-young-man-confused-because-of-my-undiagnosed-autism-it-had-an-enormous-impact-on-my-life/" TargetMode="External"/><Relationship Id="rId14" Type="http://schemas.openxmlformats.org/officeDocument/2006/relationships/hyperlink" Target="https://www.chrispackham.co.uk/news/aspergers-and-m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