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Mother uncovers nanny’s six false identities in £60,000 fraud case revealed in BBC documentary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chilling recount by a mother-of-three reveals the harrowing experience she endured upon discovering the hidden identity of a nanny she had hired, who turned out to be a fraudster. Layla, from Tullamore in County Offaly, took on the services of a woman named Lucy Hart back in 2015, believing she was engaging a trusted caregiver for her children. The reality was far more sinister; Lucy Hart was merely a guise for Samantha Cookes, a woman with a deeply troubled past.</w:t>
      </w:r>
      <w:r/>
    </w:p>
    <w:p>
      <w:r/>
      <w:r>
        <w:t>Originally hailing from Gloucestershire, Cookes had constructed a web of deceit around her life, claiming to be a celebrated writer and an expert in autism, and even fabricating a story about suffering from a terminal illness. Ultimately, she held six different false identities, with Lucy Hart being just one of them. In March of this year, she was sentenced to three years in prison after pleading guilty to two counts of deception and 16 theft charges following her fraudulent activities, which included fraudulently claiming welfare payments.</w:t>
      </w:r>
      <w:r/>
    </w:p>
    <w:p>
      <w:r/>
      <w:r>
        <w:t>The entirety of this scandal has been spotlighted in a two-part documentary produced by BBC Northern Ireland and RTÉ titled "Bad Nanny," where victims of Cookes speak out about their experiences. Layla’s experience encapsulates the shock and mistrust many felt; she noted that while at first, her family seemed to bond with Cookes, cracks began to show in Lucy Hart's apparently pristine facade. As Layla sought to delve deeper into 'Lucy’s' background, she suddenly vanished, leaving behind an ominous note, reading, "I stand shoulder to shoulder with the coroner that I did not murder my daughter."</w:t>
      </w:r>
      <w:r/>
    </w:p>
    <w:p>
      <w:r/>
      <w:r>
        <w:t>The narrative grows darker when one learns of Cookes' history, including the tragic death of her child, Martha Isabel Cookes, who died on the very day she was due to be adopted. An inquest revealed that Martha had succumbed to accidental suffocation, an incident that has continued to raise troubling questions about Cookes’ mental state. By 2016, she had assumed yet another identity as a therapist posing as Lucy Fitzwilliams, who provided support to families with autistic children while collecting money for fake charitable ventures.</w:t>
      </w:r>
      <w:r/>
    </w:p>
    <w:p>
      <w:r/>
      <w:r>
        <w:t xml:space="preserve">Other victims, such as Hillery Geelan and Lynn McDonald, recount similar anguish. Geelan, overwhelmed by her son's needs, was led to trust Cookes, believing her to be a qualified therapist. McDonald also exemplifies the peril of blind trust, sharing how they bonded with Cookes over personal struggles, only to find their faith in her shattered when her deceptions were unveiled. Both mothers reflected on the insecurity and fear that arose when they realised that they had put their children’s safety in the hands of a con artist. </w:t>
      </w:r>
      <w:r/>
    </w:p>
    <w:p>
      <w:r/>
      <w:r>
        <w:t>Cookes’ methodical manipulation extended even to medical professionals, including a GP who unwittingly assisted her in securing disability payments, believing her claims about her health. This exploitation of trust and compassion culminated in a significant sum—€60,334—that she acquired over the course of several years, all under false pretences. The judicial response was stern; Judge Ronan Munro condemned her actions as a "carefully orchestrated plan" designed to grift money by preying on the goodwill of others.</w:t>
      </w:r>
      <w:r/>
    </w:p>
    <w:p>
      <w:r/>
      <w:r>
        <w:t>Furthermore, the unfolding saga didn't end with her apprehension. Following her release, Cookes re-emerged under yet another alias, Carrie Jade Williams, claiming to be a terminally-ill author. Her notoriety grew as she attempted to position herself within the disability activism community, until her fraudulent past was unearthed by dedicated internet sleuths. It was during this phase, according to reports, that she made outlandish claims of being sued for €450,000 by guests at her home for perceived trauma caused by her disability, sparking a renewed public interest in her ignoble exploits.</w:t>
      </w:r>
      <w:r/>
    </w:p>
    <w:p>
      <w:r/>
      <w:r>
        <w:t>Samantha Cookes’ case highlights the importance of vigilance and verification when trusting caregivers, particularly in situations involving children. The consequences of her deceptions resonated far beyond her actions, affecting numerous families and provoking a societal discussion about the mechanisms of fraud and the breakdown of trust. As Layla poignantly expressed in the documentary, the haunting question remains: “Who have we had looking after our children?”</w:t>
      </w:r>
      <w:r/>
    </w:p>
    <w:p>
      <w:r/>
      <w:r>
        <w:t>The documentary "Bad Nanny" is set to be available for audiences on BBC iPlayer, shedding further light on this harrowing tale and offering a cautionary insight into the fragility of trust in contemporary society.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2</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8</w:t>
      </w:r>
      <w:r/>
    </w:p>
    <w:p>
      <w:pPr>
        <w:pStyle w:val="ListNumber"/>
        <w:spacing w:line="240" w:lineRule="auto"/>
        <w:ind w:left="720"/>
      </w:pPr>
      <w:r/>
      <w:r>
        <w:t>Paragraph 9</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https://www.dailymail.co.uk/femail/article-14702619/Mother-reveals-chilling-note-exposing-fraudster-posing-nanny-three-children-dark-secret-shed-hiding.html?ns_mchannel=rss&amp;ns_campaign=1490&amp;ito=1490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https://www.irishtimes.com/crime-law/courts/2025/03/05/samantha-cookes-jailed-for-three-years-for-deliberate-fraud-over-protracted-period/</w:t>
        </w:r>
      </w:hyperlink>
      <w:r>
        <w:t xml:space="preserve"> - Samantha Cookes, a 36-year-old woman from Gloucestershire, was sentenced to three years in prison for social welfare fraud and theft over four years. She falsely claimed to have Huntington's disease, collecting €60,334.35 from the State. Judge Ronan Munro described her actions as a 'carefully orchestrated plan' and noted she 'cynically exploited' sympathy towards people with the disease. Cookes had five previous convictions for similar offences, including posing as a psychologist and defrauding a Cork father out of €840 by compiling a fake child psychologist report. She entered an early guilty plea in this instance. The sentence was backdated to July of the previous year, as she had been in prison since her arrest outside a post office in Tralee. (</w:t>
      </w:r>
      <w:hyperlink r:id="rId12">
        <w:r>
          <w:rPr>
            <w:color w:val="0000EE"/>
            <w:u w:val="single"/>
          </w:rPr>
          <w:t>irishtimes.com</w:t>
        </w:r>
      </w:hyperlink>
      <w:r>
        <w:t>)</w:t>
      </w:r>
      <w:r/>
    </w:p>
    <w:p>
      <w:pPr>
        <w:pStyle w:val="ListNumber"/>
        <w:spacing w:line="240" w:lineRule="auto"/>
        <w:ind w:left="720"/>
      </w:pPr>
      <w:r/>
      <w:hyperlink r:id="rId13">
        <w:r>
          <w:rPr>
            <w:color w:val="0000EE"/>
            <w:u w:val="single"/>
          </w:rPr>
          <w:t>https://www.irishexaminer.com/news/courtandcrime/arid-41572447.html</w:t>
        </w:r>
      </w:hyperlink>
      <w:r>
        <w:t xml:space="preserve"> - Samantha Cookes pleaded guilty to stealing over €60,000 from the Department of Social Protection by falsely claiming she had Huntington's disease. The court heard that she collected thousands of euros in supplementary and disability allowances over a four-year period. Cookes, 36, of no fixed abode, appeared at the Circuit Criminal Court in Tralee, where she answered 'guilty' to each of the 18 counts put to her, all involving dishonestly collecting social welfare payments based on her diagnosis of Huntington's disease. She has been in custody since her arrest on July 13th. Judge Ronan Munro remanded her in further custody to Wednesday next for sentencing. (</w:t>
      </w:r>
      <w:hyperlink r:id="rId14">
        <w:r>
          <w:rPr>
            <w:color w:val="0000EE"/>
            <w:u w:val="single"/>
          </w:rPr>
          <w:t>irishexaminer.com</w:t>
        </w:r>
      </w:hyperlink>
      <w:r>
        <w:t>)</w:t>
      </w:r>
      <w:r/>
    </w:p>
    <w:p>
      <w:pPr>
        <w:pStyle w:val="ListNumber"/>
        <w:spacing w:line="240" w:lineRule="auto"/>
        <w:ind w:left="720"/>
      </w:pPr>
      <w:r/>
      <w:hyperlink r:id="rId15">
        <w:r>
          <w:rPr>
            <w:color w:val="0000EE"/>
            <w:u w:val="single"/>
          </w:rPr>
          <w:t>https://www.irishtimes.com/crime-law/courts/2025/02/19/fraudster-apologises-for-taking-advantage-of-doctor-and-department-of-social-protection/</w:t>
        </w:r>
      </w:hyperlink>
      <w:r>
        <w:t xml:space="preserve"> - Samantha Cookes, 36, apologized to the Department of Social Protection and a GP for exploiting Covid-19 conditions to deceive them and steal over €60,000. She pleaded guilty to two counts of deception and 16 sample theft charges. The court heard that Cookes led a GP into filling out a form in 2020, falsely stating she had previously been diagnosed with Huntington's disease. She claimed to be struggling with basic tasks, leading to the award of disability allowance. However, the deception unraveled when gardaí obtained her medical records, revealing she failed to attend scheduled appointments and lacked genetic testing for the condition. (</w:t>
      </w:r>
      <w:hyperlink r:id="rId16">
        <w:r>
          <w:rPr>
            <w:color w:val="0000EE"/>
            <w:u w:val="single"/>
          </w:rPr>
          <w:t>irishtimes.com</w:t>
        </w:r>
      </w:hyperlink>
      <w:r>
        <w:t>)</w:t>
      </w:r>
      <w:r/>
    </w:p>
    <w:p>
      <w:pPr>
        <w:pStyle w:val="ListNumber"/>
        <w:spacing w:line="240" w:lineRule="auto"/>
        <w:ind w:left="720"/>
      </w:pPr>
      <w:r/>
      <w:hyperlink r:id="rId17">
        <w:r>
          <w:rPr>
            <w:color w:val="0000EE"/>
            <w:u w:val="single"/>
          </w:rPr>
          <w:t>https://www.irishtimes.com/crime-law/courts/2025/02/11/samantha-cookes-pleads-guilty-to-stealing-more-than-60000-from-department-of-social-protection/</w:t>
        </w:r>
      </w:hyperlink>
      <w:r>
        <w:t xml:space="preserve"> - Samantha Cookes, 36, pleaded guilty to stealing over €60,000 from the Department of Social Protection by falsely claiming she suffered from Huntington's disease. The court was told that she collected thousands of euros in supplementary and disability allowances over a four-year period. Cookes, of no fixed abode, has been in custody since last July. In court, she answered 'guilty' to each of the 18 counts put to her, all involving dishonestly collecting social welfare payments based on her diagnosis of Huntington's disease. Judge Ronan Munro remanded her in further custody to Wednesday next for sentencing. (</w:t>
      </w:r>
      <w:hyperlink r:id="rId18">
        <w:r>
          <w:rPr>
            <w:color w:val="0000EE"/>
            <w:u w:val="single"/>
          </w:rPr>
          <w:t>irishtimes.com</w:t>
        </w:r>
      </w:hyperlink>
      <w:r>
        <w:t>)</w:t>
      </w:r>
      <w:r/>
    </w:p>
    <w:p>
      <w:pPr>
        <w:pStyle w:val="ListNumber"/>
        <w:spacing w:line="240" w:lineRule="auto"/>
        <w:ind w:left="720"/>
      </w:pPr>
      <w:r/>
      <w:hyperlink r:id="rId19">
        <w:r>
          <w:rPr>
            <w:color w:val="0000EE"/>
            <w:u w:val="single"/>
          </w:rPr>
          <w:t>https://www.independent.ie/irish-news/gardai-arrest-serial-fraudster-samantha-cookes-also-known-as-carrie-jade-williams-as-part-of-probe-into-suspected-welfare-fraud/a385676238.html</w:t>
        </w:r>
      </w:hyperlink>
      <w:r>
        <w:t xml:space="preserve"> - Samantha Cookes, also known as Carrie Jade Williams, was arrested in Tralee, Co Kerry, as part of an ongoing investigation into welfare fraud. She has been subject to worldwide media attention, including a recent RTÉ podcast 'The Real Carrie Jade', since her fake alias Carrie Jade Williams was uncovered by internet users in late 2022. Cookes has a history of using multiple aliases to defraud individuals and organizations, including posing as a psychologist and defrauding a Cork father out of €840 by compiling a fake child psychologist report. She has been arrested multiple times in connection with welfare fraud and other deceptive activities. (</w:t>
      </w:r>
      <w:hyperlink r:id="rId20">
        <w:r>
          <w:rPr>
            <w:color w:val="0000EE"/>
            <w:u w:val="single"/>
          </w:rPr>
          <w:t>independent.ie</w:t>
        </w:r>
      </w:hyperlink>
      <w:r>
        <w:t>)</w:t>
      </w:r>
      <w:r/>
    </w:p>
    <w:p>
      <w:pPr>
        <w:pStyle w:val="ListNumber"/>
        <w:spacing w:line="240" w:lineRule="auto"/>
        <w:ind w:left="720"/>
      </w:pPr>
      <w:r/>
      <w:hyperlink r:id="rId21">
        <w:r>
          <w:rPr>
            <w:color w:val="0000EE"/>
            <w:u w:val="single"/>
          </w:rPr>
          <w:t>https://www.irishexaminer.com/news/courtandcrime/arid-41435866.html</w:t>
        </w:r>
      </w:hyperlink>
      <w:r>
        <w:t xml:space="preserve"> - Samantha Cookes, 36, was remanded in custody after being accused of defrauding the Department of Social Protection of almost €60,000. She was arrested by gardaí outside of Tralee post office when she was due to collect a weekly disability allowance worth €232. The court was told she has used various aliases, including Carrie Jade Williams and Jade O'Sullivan. Cookes initially submitted a claim for Supplementary Welfare Allowance in February 2020 on the basis that she had Huntington’s Disease. In September 2021, she submitted a disability allowance claim which was signed by a doctor. After obtaining her medical records, gardaí discovered that she had told her doctor that she was adopted and therefore couldn’t prove that she was previously diagnosed with Huntington’s, so the doctor signed her application in good faith. (</w:t>
      </w:r>
      <w:hyperlink r:id="rId22">
        <w:r>
          <w:rPr>
            <w:color w:val="0000EE"/>
            <w:u w:val="single"/>
          </w:rPr>
          <w:t>irishexaminer.com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femail/article-14702619/Mother-reveals-chilling-note-exposing-fraudster-posing-nanny-three-children-dark-secret-shed-hiding.html?ns_mchannel=rss&amp;ns_campaign=1490&amp;ito=1490" TargetMode="External"/><Relationship Id="rId11" Type="http://schemas.openxmlformats.org/officeDocument/2006/relationships/hyperlink" Target="https://www.irishtimes.com/crime-law/courts/2025/03/05/samantha-cookes-jailed-for-three-years-for-deliberate-fraud-over-protracted-period/" TargetMode="External"/><Relationship Id="rId12" Type="http://schemas.openxmlformats.org/officeDocument/2006/relationships/hyperlink" Target="https://www.irishtimes.com/crime-law/courts/2025/03/05/samantha-cookes-jailed-for-three-years-for-deliberate-fraud-over-protracted-period/?utm_source=openai" TargetMode="External"/><Relationship Id="rId13" Type="http://schemas.openxmlformats.org/officeDocument/2006/relationships/hyperlink" Target="https://www.irishexaminer.com/news/courtandcrime/arid-41572447.html" TargetMode="External"/><Relationship Id="rId14" Type="http://schemas.openxmlformats.org/officeDocument/2006/relationships/hyperlink" Target="https://www.irishexaminer.com/news/courtandcrime/arid-41572447.html?utm_source=openai" TargetMode="External"/><Relationship Id="rId15" Type="http://schemas.openxmlformats.org/officeDocument/2006/relationships/hyperlink" Target="https://www.irishtimes.com/crime-law/courts/2025/02/19/fraudster-apologises-for-taking-advantage-of-doctor-and-department-of-social-protection/" TargetMode="External"/><Relationship Id="rId16" Type="http://schemas.openxmlformats.org/officeDocument/2006/relationships/hyperlink" Target="https://www.irishtimes.com/crime-law/courts/2025/02/19/fraudster-apologises-for-taking-advantage-of-doctor-and-department-of-social-protection/?utm_source=openai" TargetMode="External"/><Relationship Id="rId17" Type="http://schemas.openxmlformats.org/officeDocument/2006/relationships/hyperlink" Target="https://www.irishtimes.com/crime-law/courts/2025/02/11/samantha-cookes-pleads-guilty-to-stealing-more-than-60000-from-department-of-social-protection/" TargetMode="External"/><Relationship Id="rId18" Type="http://schemas.openxmlformats.org/officeDocument/2006/relationships/hyperlink" Target="https://www.irishtimes.com/crime-law/courts/2025/02/11/samantha-cookes-pleads-guilty-to-stealing-more-than-60000-from-department-of-social-protection/?utm_source=openai" TargetMode="External"/><Relationship Id="rId19" Type="http://schemas.openxmlformats.org/officeDocument/2006/relationships/hyperlink" Target="https://www.independent.ie/irish-news/gardai-arrest-serial-fraudster-samantha-cookes-also-known-as-carrie-jade-williams-as-part-of-probe-into-suspected-welfare-fraud/a385676238.html" TargetMode="External"/><Relationship Id="rId20" Type="http://schemas.openxmlformats.org/officeDocument/2006/relationships/hyperlink" Target="https://www.independent.ie/irish-news/gardai-arrest-serial-fraudster-samantha-cookes-also-known-as-carrie-jade-williams-as-part-of-probe-into-suspected-welfare-fraud/a385676238.html?utm_source=openai" TargetMode="External"/><Relationship Id="rId21" Type="http://schemas.openxmlformats.org/officeDocument/2006/relationships/hyperlink" Target="https://www.irishexaminer.com/news/courtandcrime/arid-41435866.html" TargetMode="External"/><Relationship Id="rId22" Type="http://schemas.openxmlformats.org/officeDocument/2006/relationships/hyperlink" Target="https://www.irishexaminer.com/news/courtandcrime/arid-41435866.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