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officials urge stringent safety reforms amid SpaceX Starship launch risks over Caribbean territories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officials have expressed deep concerns over the safety of SpaceX’s forthcoming Starship launches which are planned to traverse British territories in the Caribbean. These apprehensions stem from recent incidents where debris from SpaceX rockets fell over populated areas—an unsettling reminder of the risks associated with the ambitious space programme spearheaded by Elon Musk. Following two explosive test flights earlier this year, the U.K. government communicated its worries in a letter addressed to American officials, raising significant questions about public safety in the British Virgin Islands, Anguilla, and the Turks and Caicos Islands, all of which could fall within the projected flight path of the next upcoming launch.</w:t>
      </w:r>
      <w:r/>
    </w:p>
    <w:p>
      <w:r/>
      <w:r>
        <w:t>The turbulence began when, during January’s Starship 7 launch, residents of the Turks and Caicos Islands reported the aftermath of the explosion—pieces of the rocket littered beaches and damaged vehicles. This incident highlighted a pressing need for stringent safety measures. Subsequently, SpaceX’s Starship 8 was launched under the auspices of the Federal Aviation Administration (FAA), but it too met a fiery demise shortly after liftoff, with alarming footage revealing burning debris streaking through the skies over the Caribbean, instigating flight diversions from affected areas.</w:t>
      </w:r>
      <w:r/>
    </w:p>
    <w:p>
      <w:r/>
      <w:r>
        <w:t>In light of these mishaps, U.K. Minister for State for Europe, Stephen Doughty, requested that the U.S. consider altering either the launch site or the trajectory of the Starship 9 flight to safeguard the British territories. Should these adjustments prove unfeasible, British officials encourage the FAA to modify the launch timing to mitigate risks, particularly emphasizing the importance of early notifications to local residents regarding safety measures that would be enacted ahead of the launches. A spokesperson from the U.K. government remarked, “We have been working closely with US Government partners regarding Starship Flight 9 to protect the safety of the UK Overseas Territories and to ensure appropriate measures are in place.”</w:t>
      </w:r>
      <w:r/>
    </w:p>
    <w:p>
      <w:r/>
      <w:r>
        <w:t>Meanwhile, the FAA, responsible for overseeing launch safety, asserted its commitment to ongoing collaboration with international partners to ensure public safety during launches. The agency stated that it is closely monitoring SpaceX’s request to increase the number of Starship launches this year from five to 25—an ambitious leap that Musk views as pivotal to advancing SpaceX's aspirations, including the colonization of Mars with future missions also anticipated for NASA’s Artemis programme.</w:t>
      </w:r>
      <w:r/>
    </w:p>
    <w:p>
      <w:r/>
      <w:r>
        <w:t>Nevertheless, the recent explosions have put additional scrutiny on SpaceX’s operational practices. The FAA has been conducting investigations into the mishaps and has underscored that further launches will only be authorised once safety is guaranteed. The FAA had previously proposed fines amounting to $633,000 against SpaceX for safety violations, igniting tensions between Musk and regulatory bodies that oversee the aerospace industry. Musk dismissed the January explosion as a mere setback, reinforcing a dismissive narrative toward safety concerns that some critics find alarming. Musk responded to the situation with a flippant remark, referring to the incident as “barely a bump in the road,” while also sharing dramatic visuals of the flaming debris, implying a more cavalier approach to the issue of safety.</w:t>
      </w:r>
      <w:r/>
    </w:p>
    <w:p>
      <w:r/>
      <w:r>
        <w:t>As the debate surrounding spaceflight intensifies, pilots and researchers have raised alarms about the rising frequency of space debris entering aviation airspace. A report from the University of British Columbia indicated that the likelihood of “uncontrolled reentries” from rockets is increasing, with significant implications for air traffic safety. Concerns were echoed in communications from the Air Line Pilots Association, which represents thousands of pilots across North America, urging the FAA to take immediate action to protect commercial airline operations from potential hazards associated with space launches.</w:t>
      </w:r>
      <w:r/>
    </w:p>
    <w:p>
      <w:r/>
      <w:r>
        <w:t>The sentiment that rigorous safety measures are essential has gained traction, further emphasized by the emphasis placed by British officials on effective communication with residents. As enthusiasm for space exploration grows, the imperative for safety against backdrop of ambitious launches remains a paramount concern, not just for those in the prospective flight paths, but for the broader implications on air travel and public safety.</w:t>
      </w:r>
      <w:r/>
    </w:p>
    <w:p>
      <w:r/>
      <w:r>
        <w:t>In the ongoing evolution of space exploration, regulatory bodies and companies like SpaceX must navigate the tightly intertwined challenges of innovation, safety, and public trust, ensuring that such monumental ambitions do not come at the cost of human lives on Earth.</w:t>
      </w:r>
      <w:r/>
    </w:p>
    <w:p>
      <w:pPr>
        <w:pBdr>
          <w:bottom w:val="single" w:sz="6" w:space="1" w:color="auto"/>
        </w:pBdr>
      </w:pPr>
      <w:r/>
    </w:p>
    <w:p>
      <w:r/>
      <w:r>
        <w:rPr>
          <w:b/>
        </w:rPr>
        <w:t>Reference Map:</w:t>
      </w:r>
      <w:r>
        <w:t xml:space="preserve">- Paragraph 1: </w:t>
      </w:r>
      <w:hyperlink r:id="rId9">
        <w:r>
          <w:rPr>
            <w:color w:val="0000EE"/>
            <w:u w:val="single"/>
          </w:rPr>
          <w:t>[1]</w:t>
        </w:r>
      </w:hyperlink>
      <w:r>
        <w:t xml:space="preserve">- Paragraph 2: </w:t>
      </w:r>
      <w:hyperlink r:id="rId9">
        <w:r>
          <w:rPr>
            <w:color w:val="0000EE"/>
            <w:u w:val="single"/>
          </w:rPr>
          <w:t>[1]</w:t>
        </w:r>
      </w:hyperlink>
      <w:r>
        <w:t xml:space="preserve">, </w:t>
      </w:r>
      <w:hyperlink r:id="rId10">
        <w:r>
          <w:rPr>
            <w:color w:val="0000EE"/>
            <w:u w:val="single"/>
          </w:rPr>
          <w:t>[4]</w:t>
        </w:r>
      </w:hyperlink>
      <w:r>
        <w:t xml:space="preserve">- Paragraph 3: </w:t>
      </w:r>
      <w:hyperlink r:id="rId9">
        <w:r>
          <w:rPr>
            <w:color w:val="0000EE"/>
            <w:u w:val="single"/>
          </w:rPr>
          <w:t>[1]</w:t>
        </w:r>
      </w:hyperlink>
      <w:r>
        <w:t xml:space="preserve">, </w:t>
      </w:r>
      <w:hyperlink r:id="rId10">
        <w:r>
          <w:rPr>
            <w:color w:val="0000EE"/>
            <w:u w:val="single"/>
          </w:rPr>
          <w:t>[4]</w:t>
        </w:r>
      </w:hyperlink>
      <w:r>
        <w:t xml:space="preserve">- Paragraph 4: </w:t>
      </w:r>
      <w:hyperlink r:id="rId9">
        <w:r>
          <w:rPr>
            <w:color w:val="0000EE"/>
            <w:u w:val="single"/>
          </w:rPr>
          <w:t>[1]</w:t>
        </w:r>
      </w:hyperlink>
      <w:r>
        <w:t xml:space="preserve">, </w:t>
      </w:r>
      <w:hyperlink r:id="rId11">
        <w:r>
          <w:rPr>
            <w:color w:val="0000EE"/>
            <w:u w:val="single"/>
          </w:rPr>
          <w:t>[3]</w:t>
        </w:r>
      </w:hyperlink>
      <w:r>
        <w:t xml:space="preserve">- Paragraph 5: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[5]</w:t>
        </w:r>
      </w:hyperlink>
      <w:r>
        <w:t xml:space="preserve">- Paragraph 6: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Paragraph 7: </w:t>
      </w:r>
      <w:hyperlink r:id="rId15">
        <w:r>
          <w:rPr>
            <w:color w:val="0000EE"/>
            <w:u w:val="single"/>
          </w:rPr>
          <w:t>[2]</w:t>
        </w:r>
      </w:hyperlink>
      <w:r>
        <w:t xml:space="preserve">, </w:t>
      </w:r>
      <w:hyperlink r:id="rId14">
        <w:r>
          <w:rPr>
            <w:color w:val="0000EE"/>
            <w:u w:val="single"/>
          </w:rPr>
          <w:t>[6]</w:t>
        </w:r>
      </w:hyperlink>
      <w:r>
        <w:t xml:space="preserve">, </w:t>
      </w:r>
      <w:hyperlink r:id="rId11">
        <w:r>
          <w:rPr>
            <w:color w:val="0000EE"/>
            <w:u w:val="single"/>
          </w:rPr>
          <w:t>[3]</w:t>
        </w:r>
      </w:hyperlink>
      <w:r>
        <w:t xml:space="preserve">- Paragraph 8: </w:t>
      </w:r>
      <w:hyperlink r:id="rId14">
        <w:r>
          <w:rPr>
            <w:color w:val="0000EE"/>
            <w:u w:val="single"/>
          </w:rPr>
          <w:t>[6]</w:t>
        </w:r>
      </w:hyperlink>
      <w:r>
        <w:t xml:space="preserve">, </w:t>
      </w:r>
      <w:hyperlink r:id="rId15">
        <w:r>
          <w:rPr>
            <w:color w:val="0000EE"/>
            <w:u w:val="single"/>
          </w:rPr>
          <w:t>[2]</w:t>
        </w:r>
      </w:hyperlink>
      <w:r>
        <w:t xml:space="preserve">, </w:t>
      </w:r>
      <w:hyperlink r:id="rId13">
        <w:r>
          <w:rPr>
            <w:color w:val="0000EE"/>
            <w:u w:val="single"/>
          </w:rPr>
          <w:t>[5]</w:t>
        </w:r>
      </w:hyperlink>
      <w:r>
        <w:t xml:space="preserve">- Paragraph 9: </w:t>
      </w:r>
      <w:hyperlink r:id="rId13">
        <w:r>
          <w:rPr>
            <w:color w:val="0000EE"/>
            <w:u w:val="single"/>
          </w:rPr>
          <w:t>[5]</w:t>
        </w:r>
      </w:hyperlink>
      <w:r>
        <w:t xml:space="preserve">, </w:t>
      </w:r>
      <w:hyperlink r:id="rId15">
        <w:r>
          <w:rPr>
            <w:color w:val="0000EE"/>
            <w:u w:val="single"/>
          </w:rPr>
          <w:t>[2]</w:t>
        </w:r>
      </w:hyperlink>
      <w:r>
        <w:t xml:space="preserve">- Paragraph 10: </w:t>
      </w:r>
      <w:hyperlink r:id="rId13">
        <w:r>
          <w:rPr>
            <w:color w:val="0000EE"/>
            <w:u w:val="single"/>
          </w:rPr>
          <w:t>[5]</w:t>
        </w:r>
      </w:hyperlink>
      <w:r>
        <w:t xml:space="preserve">, </w:t>
      </w:r>
      <w:hyperlink r:id="rId15">
        <w:r>
          <w:rPr>
            <w:color w:val="0000EE"/>
            <w:u w:val="single"/>
          </w:rPr>
          <w:t>[2]</w:t>
        </w:r>
      </w:hyperlink>
      <w:r>
        <w:t xml:space="preserve">, </w:t>
      </w:r>
      <w:hyperlink r:id="rId14">
        <w:r>
          <w:rPr>
            <w:color w:val="0000EE"/>
            <w:u w:val="single"/>
          </w:rPr>
          <w:t>[6]</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https://www.propublica.org/article/spacex-starship-explosions-uk-turks-caicos-faa-launches</w:t>
        </w:r>
      </w:hyperlink>
      <w:r>
        <w:t xml:space="preserve"> - Please view link - unable to able to access data</w:t>
      </w:r>
      <w:r/>
    </w:p>
    <w:p>
      <w:pPr>
        <w:pStyle w:val="ListNumber"/>
        <w:spacing w:line="240" w:lineRule="auto"/>
        <w:ind w:left="720"/>
      </w:pPr>
      <w:r/>
      <w:hyperlink r:id="rId15">
        <w:r>
          <w:rPr>
            <w:color w:val="0000EE"/>
            <w:u w:val="single"/>
          </w:rPr>
          <w:t>https://www.ft.com/content/00a535cc-a890-4525-a346-dbafb1d2bcfb</w:t>
        </w:r>
      </w:hyperlink>
      <w:r>
        <w:t xml:space="preserve"> - SpaceX's Starship rocket exploded shortly after launch for the second consecutive time, raising concerns about the project's design and viability. The Federal Aviation Administration (FAA) ordered an investigation, grounding further launches. SpaceX acknowledged the 'rapid unscheduled disassembly' and emphasized the importance of learning from the incident to enhance Starship's reliability. This setback is crucial for Elon Musk's Mars ambitions and satellite network expansion. (</w:t>
      </w:r>
      <w:hyperlink r:id="rId17">
        <w:r>
          <w:rPr>
            <w:color w:val="0000EE"/>
            <w:u w:val="single"/>
          </w:rPr>
          <w:t>ft.com</w:t>
        </w:r>
      </w:hyperlink>
      <w:r>
        <w:t>)</w:t>
      </w:r>
      <w:r/>
    </w:p>
    <w:p>
      <w:pPr>
        <w:pStyle w:val="ListNumber"/>
        <w:spacing w:line="240" w:lineRule="auto"/>
        <w:ind w:left="720"/>
      </w:pPr>
      <w:r/>
      <w:hyperlink r:id="rId11">
        <w:r>
          <w:rPr>
            <w:color w:val="0000EE"/>
            <w:u w:val="single"/>
          </w:rPr>
          <w:t>https://www.reuters.com/science/faa-closes-one-two-spacex-starship-probes-2025-03-31/</w:t>
        </w:r>
      </w:hyperlink>
      <w:r>
        <w:t xml:space="preserve"> - The FAA closed one of two investigations into SpaceX's Starship after the January explosion but kept the probe into the March incident open. The two recent test flights of Starship ended in explosions, representing significant setbacks. The FAA, which oversees launch safety in the U.S., had allowed the eighth test flight while the previous failure's investigation remained open, after SpaceX claimed to have taken corrective actions. The agency stated that Starship cannot fly again until deemed safe for the public. (</w:t>
      </w:r>
      <w:hyperlink r:id="rId18">
        <w:r>
          <w:rPr>
            <w:color w:val="0000EE"/>
            <w:u w:val="single"/>
          </w:rPr>
          <w:t>reuters.com</w:t>
        </w:r>
      </w:hyperlink>
      <w:r>
        <w:t>)</w:t>
      </w:r>
      <w:r/>
    </w:p>
    <w:p>
      <w:pPr>
        <w:pStyle w:val="ListNumber"/>
        <w:spacing w:line="240" w:lineRule="auto"/>
        <w:ind w:left="720"/>
      </w:pPr>
      <w:r/>
      <w:hyperlink r:id="rId10">
        <w:r>
          <w:rPr>
            <w:color w:val="0000EE"/>
            <w:u w:val="single"/>
          </w:rPr>
          <w:t>https://apnews.com/article/e69d04467e2def65d2bc6b0e9645d715</w:t>
        </w:r>
      </w:hyperlink>
      <w:r>
        <w:t xml:space="preserve"> - SpaceX's Starship experienced a launch failure potentially caused by a fire during liftoff, resulting in trails of flaming debris near the Caribbean. The investigation's preliminary findings suggest that leaking fuel increased pressure in the cavity above the engine firewall, likely leading to the fire and subsequent destruction of the spacecraft. The FAA is probing the incident, and no injuries have been reported from the debris. During the test flight from Texas, engines on the ascending spacecraft shut down successively, and communication was lost after 8.5 minutes. Dramatic footage showed debris falling over the Turks and Caicos Islands, causing flight diversions. Despite the setback, SpaceX stated that Starship remained within its designated launch paths over water. The spacecraft was carrying ten dummy satellites to simulate Starlink internet satellite deployment. The seventh test flight of Starship incorporated a new design, and preparations for an eighth test are underway. Elon Musk indicated the mishap was a minor obstacle in SpaceX's Mars mission goals. Meanwhile, NASA's Artemis program plans to use Starship for lunar missions. Blue Origin's New Glenn rocket also faced challenges on the same day, achieving orbit but failing to recover its booster. (</w:t>
      </w:r>
      <w:hyperlink r:id="rId19">
        <w:r>
          <w:rPr>
            <w:color w:val="0000EE"/>
            <w:u w:val="single"/>
          </w:rPr>
          <w:t>apnews.com</w:t>
        </w:r>
      </w:hyperlink>
      <w:r>
        <w:t>)</w:t>
      </w:r>
      <w:r/>
    </w:p>
    <w:p>
      <w:pPr>
        <w:pStyle w:val="ListNumber"/>
        <w:spacing w:line="240" w:lineRule="auto"/>
        <w:ind w:left="720"/>
      </w:pPr>
      <w:r/>
      <w:hyperlink r:id="rId13">
        <w:r>
          <w:rPr>
            <w:color w:val="0000EE"/>
            <w:u w:val="single"/>
          </w:rPr>
          <w:t>https://time.com/7211655/elon-musk-former-faa-administrator-mike-whitaker-history/</w:t>
        </w:r>
      </w:hyperlink>
      <w:r>
        <w:t xml:space="preserve"> - Elon Musk has had a contentious history with former FAA Administrator Mike Whitaker, who recently stepped down. This conflict peaked when Musk accused the FAA of hindering human progress, following fines imposed on SpaceX for safety violations. The fines related to an unapproved launch control room, failure to conduct a safety poll, and using non-approved rocket fuel, totaling $633,009. Musk's response included public criticisms and threats of lawsuits, claiming the FAA stifled innovation and delayed SpaceX activities, such as the Starship rocket launch, due to regulatory issues. Whitaker, in turn, upheld the FAA’s commitment to safety and compliance. The dispute casts a shadow over the FAA, especially now that it lacks an administrator after Whitaker's departure. (</w:t>
      </w:r>
      <w:hyperlink r:id="rId20">
        <w:r>
          <w:rPr>
            <w:color w:val="0000EE"/>
            <w:u w:val="single"/>
          </w:rPr>
          <w:t>time.com</w:t>
        </w:r>
      </w:hyperlink>
      <w:r>
        <w:t>)</w:t>
      </w:r>
      <w:r/>
    </w:p>
    <w:p>
      <w:pPr>
        <w:pStyle w:val="ListNumber"/>
        <w:spacing w:line="240" w:lineRule="auto"/>
        <w:ind w:left="720"/>
      </w:pPr>
      <w:r/>
      <w:hyperlink r:id="rId14">
        <w:r>
          <w:rPr>
            <w:color w:val="0000EE"/>
            <w:u w:val="single"/>
          </w:rPr>
          <w:t>https://www.cbsnews.com/news/spacex-starship-explosion-faa-investigation/</w:t>
        </w:r>
      </w:hyperlink>
      <w:r>
        <w:t xml:space="preserve"> - The FAA ordered SpaceX to conduct a formal investigation into the breakup of its Starship rocket during a test flight, which sent a spectacular shower of flaming debris plummeting back to Earth. The mishap occurred during the seventh test flight of a giant Super Heavy-Starship rocket from SpaceX's Gulf Coast manufacturing and flight test center at Boca Chica, Texas. The Super Heavy first stage successfully boosted the Starship upper stage out of the lower atmosphere, then flipped around and flew back to the seaside firing stand where it was plucked out of mid-air by giant mechanical arms on the launch tower. The Starship, meanwhile, continued toward space on the power of its six engines. But about eight-and-a-half minutes after liftoff, telemetry shared on SpaceX's webcast showed the engines shutting down in a staggered fashion before data suddenly froze and stopped updating. Numerous photos and videos posted on social media showed smoking debris trails fanning out from a fireball in the late afternoon sky. The mishap is not expected to impact SpaceX's commercial operations, as the company dominates the commercial launch industry with its partially reusable Falcon 9 and Falcon Heavy rockets launched from Florida and California. But Musk views the Super Heavy-Starship, the most powerful rocket ever built, as the future of the company, with both stages designed to fly themselves to rocket-powered landings for rapid refurbishment and re-launch, a key element in the company's drive to lower launch costs. SpaceX is in the process of ramping up test flights to quickly verify performance, test new ideas, identify problem areas, and implement fixes in downstream flights. (</w:t>
      </w:r>
      <w:hyperlink r:id="rId21">
        <w:r>
          <w:rPr>
            <w:color w:val="0000EE"/>
            <w:u w:val="single"/>
          </w:rPr>
          <w:t>cbsnews.com</w:t>
        </w:r>
      </w:hyperlink>
      <w:r>
        <w:t>)</w:t>
      </w:r>
      <w:r/>
    </w:p>
    <w:p>
      <w:pPr>
        <w:pStyle w:val="ListNumber"/>
        <w:spacing w:line="240" w:lineRule="auto"/>
        <w:ind w:left="720"/>
      </w:pPr>
      <w:r/>
      <w:hyperlink r:id="rId12">
        <w:r>
          <w:rPr>
            <w:color w:val="0000EE"/>
            <w:u w:val="single"/>
          </w:rPr>
          <w:t>https://www.spacedaily.com/afp/250117215028.1wafd9em.html</w:t>
        </w:r>
      </w:hyperlink>
      <w:r>
        <w:t xml:space="preserve"> - The United States grounded SpaceX's Starship and ordered Elon Musk's company to investigate why the spaceship spectacularly disintegrated in a fiery cascade over the Caribbean during its latest test mission. Authorities in the Turks and Caicos Islands confirmed they diverted all flights from their airspace during the incident and urged residents not to touch fallen debris, warning it could be hazardous. The FAA is requiring SpaceX to perform a mishap investigation into the loss of the Starship vehicle during launch operations on Jan. 16. There are no reports of public injury, and the FAA is working with SpaceX and appropriate authorities to confirm reports of public property damage on Turks and Caicos. Under established procedures, SpaceX will now be required to carry out a mishap investigation, including the identification of any corrective actions, which the FAA will review before determining if the launch vehicle can return to flight. Alternatively, the company may seek an early return to flight if it can demonstrate sufficient safety measures and confirm the mishap posed no public risk. The government of the Turks and Caicos Islands met with UK Space Agency experts and reiterated warnings to residents to avoid fallen debris. They advised residents to take photographs of the objects without touching them, emphasizing that "Space debris remains the property of the spacecraft owner." Despite the explosion, SpaceX caught Starship's first stage booster in the "chopstick" arms of its launch tower for the second time. (</w:t>
      </w:r>
      <w:hyperlink r:id="rId22">
        <w:r>
          <w:rPr>
            <w:color w:val="0000EE"/>
            <w:u w:val="single"/>
          </w:rPr>
          <w:t>spacedaily.com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ublica.org/article/spacex-starship-explosions-uk-turks-caicos-faa-launches" TargetMode="External"/><Relationship Id="rId10" Type="http://schemas.openxmlformats.org/officeDocument/2006/relationships/hyperlink" Target="https://apnews.com/article/e69d04467e2def65d2bc6b0e9645d715" TargetMode="External"/><Relationship Id="rId11" Type="http://schemas.openxmlformats.org/officeDocument/2006/relationships/hyperlink" Target="https://www.reuters.com/science/faa-closes-one-two-spacex-starship-probes-2025-03-31/" TargetMode="External"/><Relationship Id="rId12" Type="http://schemas.openxmlformats.org/officeDocument/2006/relationships/hyperlink" Target="https://www.spacedaily.com/afp/250117215028.1wafd9em.html" TargetMode="External"/><Relationship Id="rId13" Type="http://schemas.openxmlformats.org/officeDocument/2006/relationships/hyperlink" Target="https://time.com/7211655/elon-musk-former-faa-administrator-mike-whitaker-history/" TargetMode="External"/><Relationship Id="rId14" Type="http://schemas.openxmlformats.org/officeDocument/2006/relationships/hyperlink" Target="https://www.cbsnews.com/news/spacex-starship-explosion-faa-investigation/" TargetMode="External"/><Relationship Id="rId15" Type="http://schemas.openxmlformats.org/officeDocument/2006/relationships/hyperlink" Target="https://www.ft.com/content/00a535cc-a890-4525-a346-dbafb1d2bcfb" TargetMode="External"/><Relationship Id="rId16" Type="http://schemas.openxmlformats.org/officeDocument/2006/relationships/hyperlink" Target="https://www.noahwire.com" TargetMode="External"/><Relationship Id="rId17" Type="http://schemas.openxmlformats.org/officeDocument/2006/relationships/hyperlink" Target="https://www.ft.com/content/00a535cc-a890-4525-a346-dbafb1d2bcfb?utm_source=openai" TargetMode="External"/><Relationship Id="rId18" Type="http://schemas.openxmlformats.org/officeDocument/2006/relationships/hyperlink" Target="https://www.reuters.com/science/faa-closes-one-two-spacex-starship-probes-2025-03-31/?utm_source=openai" TargetMode="External"/><Relationship Id="rId19" Type="http://schemas.openxmlformats.org/officeDocument/2006/relationships/hyperlink" Target="https://apnews.com/article/e69d04467e2def65d2bc6b0e9645d715?utm_source=openai" TargetMode="External"/><Relationship Id="rId20" Type="http://schemas.openxmlformats.org/officeDocument/2006/relationships/hyperlink" Target="https://time.com/7211655/elon-musk-former-faa-administrator-mike-whitaker-history/?utm_source=openai" TargetMode="External"/><Relationship Id="rId21" Type="http://schemas.openxmlformats.org/officeDocument/2006/relationships/hyperlink" Target="https://www.cbsnews.com/news/spacex-starship-explosion-faa-investigation/?utm_source=openai" TargetMode="External"/><Relationship Id="rId22" Type="http://schemas.openxmlformats.org/officeDocument/2006/relationships/hyperlink" Target="https://www.spacedaily.com/afp/250117215028.1wafd9em.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