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Remember Monday’s mixed Eurovision review highlights UK’s struggle for a winning formula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Eurovision Song Contest has once again left the UK grappling with disappointment, as the entry from Remember Monday finished 19th out of 26, marking a third consecutive year of underwhelming results. The trio—made up of Lauren, Holly, and Charlotte—delivered a performance aimed at capturing hearts but ultimately fell short of the public's vote despite their impressive vocal abilities. Known for their extensive experience in the West End, their harmonious singing and energetic stage presence elicited high expectations prior to the event.</w:t>
      </w:r>
      <w:r/>
    </w:p>
    <w:p>
      <w:r/>
      <w:r>
        <w:t>Their song, "What the Hell Just Happened?" is a vivacious blend of musical influences, deftly woven with lyrics that recount the chaotic aftermath of a night out, echoing the playful spirit found in tracks by artists like Katy Perry. The group’s talents did not go unnoticed; former Eurovison winner Conchita Wurst praised their artistic confidence and vocal precision. However, it appears the eclectic nature of their composition may have hindered broader appeal. Critics noted that the song's rapid shifts in genre contributed to a disjointed experience, making it difficult for audiences to fully engage with the performance. Jonathan Vautrey, a noted Eurovision commentator, voiced concerns over the song's complexity, suggesting it left viewers unable to latch on to its essence during the crucial first listen.</w:t>
      </w:r>
      <w:r/>
    </w:p>
    <w:p>
      <w:r/>
      <w:r>
        <w:t>Eurovision’s theatre is notorious for its blend of spectacle and emotion, a space where staging can often eclipse song quality. Ace Bowerman, the creative director behind Remember Monday’s presentation, highlighted the intent to showcase the group's camaraderie on stage. She emphasised that the intention was for audiences to feel the fun and connection among the trio. Yet, Bowling a bed and chandelier dance routine offered a visual exuberance that perhaps overcompensated for the song's lack of a strong focal point.</w:t>
      </w:r>
      <w:r/>
    </w:p>
    <w:p>
      <w:r/>
      <w:r>
        <w:t>Adding further complexity to the UK's Eurovision entry is the historical backdrop of voting behaviours. While politics do infiltrate the voting landscape, particularly in the contest's semi-finals, the shifting dynamics post-Brexit have somewhat muddied the waters for the UK. Countries which once openly supported British acts may now harbour ambivalent sentiments, leading to concerns about whether the nation’s music industry can garner the camaraderie it once enjoyed with its European counterparts.</w:t>
      </w:r>
      <w:r/>
    </w:p>
    <w:p>
      <w:r/>
      <w:r>
        <w:t>The public response seemed tepid at best, despite Remember Monday’s endearing performance, which secured them 88 points—an improvement compared to previous years. Notably, this marked the UK's highest score since 2017. In a post-performance radio discussion, both Scott Mills and Graham Norton applauded the group’s efforts, reiterating the importance of maintaining a positive outlook amidst persistent disappointment. Mills went so far as to remind listeners of Eurovision’s foundational joy, urging them not to let negativity overshadow the fun.</w:t>
      </w:r>
      <w:r/>
    </w:p>
    <w:p>
      <w:r/>
      <w:r>
        <w:t>Looking ahead, Remember Monday remains undeterred. Lauren Byrne remarked on their commitment to return, vowing, “If we do really badly, we're just gonna keep coming back until we win.” This resilience hints at the evolving narrative for UK entries, one that aims to embrace both the highs and lows of Eurovision with an unwavering spirit.</w:t>
      </w:r>
      <w:r/>
    </w:p>
    <w:p>
      <w:r/>
      <w:r>
        <w:t xml:space="preserve">As the competition grows fiercer and Eurovisions become more extravagant, the UK must cultivate its unique artistic identity while navigating a complex web of international sentiment. The commitment to come back—and do it better—may just be the game plan needed for a brighter tomorrow at Eurovision.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2, 4, 6</w:t>
      </w:r>
      <w:r/>
    </w:p>
    <w:p>
      <w:pPr>
        <w:pStyle w:val="ListNumber"/>
        <w:spacing w:line="240" w:lineRule="auto"/>
        <w:ind w:left="720"/>
      </w:pPr>
      <w:r/>
      <w:r>
        <w:t>Paragraph 2,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https://www.bbc.com/news/articles/crk2nrkv830o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https://www.bbc.com/news/articles/crk2nrkv830o</w:t>
        </w:r>
      </w:hyperlink>
      <w:r>
        <w:t xml:space="preserve"> - An article by Mark Savage, BBC's music correspondent, discussing the UK's performance at the Eurovision Song Contest 2025. The UK entry, Remember Monday, placed 19th out of 26, marking the third consecutive year the UK has finished outside the top 10. The article highlights the band's strong vocal performance and the song's energetic fusion of musical styles, but notes that the song's rapid genre shifts may have lacked cohesion.</w:t>
      </w:r>
      <w:r/>
    </w:p>
    <w:p>
      <w:pPr>
        <w:pStyle w:val="ListNumber"/>
        <w:spacing w:line="240" w:lineRule="auto"/>
        <w:ind w:left="720"/>
      </w:pPr>
      <w:r/>
      <w:hyperlink r:id="rId11">
        <w:r>
          <w:rPr>
            <w:color w:val="0000EE"/>
            <w:u w:val="single"/>
          </w:rPr>
          <w:t>https://www.aussievision.net/post/eurovision-2025-united-kingdom-profile-what-the-hell-just-happened-by-remember-monday</w:t>
        </w:r>
      </w:hyperlink>
      <w:r>
        <w:t xml:space="preserve"> - An analysis of the UK's Eurovision 2025 entry, 'What the Hell Just Happened?' by Remember Monday. The article discusses the song's upbeat pop style, its fusion of musical influences, and the band's vocal performance. It also highlights the song's chart performance, debuting at number 95 on the UK Singles Chart prior to the contest.</w:t>
      </w:r>
      <w:r/>
    </w:p>
    <w:p>
      <w:pPr>
        <w:pStyle w:val="ListNumber"/>
        <w:spacing w:line="240" w:lineRule="auto"/>
        <w:ind w:left="720"/>
      </w:pPr>
      <w:r/>
      <w:hyperlink r:id="rId12">
        <w:r>
          <w:rPr>
            <w:color w:val="0000EE"/>
            <w:u w:val="single"/>
          </w:rPr>
          <w:t>https://www.digitalspy.com/tv/a64308690/uk-eurovision-remember-monday-surprising-admission/</w:t>
        </w:r>
      </w:hyperlink>
      <w:r>
        <w:t xml:space="preserve"> - An article reporting on Remember Monday's approach to the Eurovision Song Contest 2025. The band members expressed that they are 'not doing it for the points' and are focused on delivering a performance they can be proud of, regardless of the outcome. They emphasized the importance of enjoying the experience and not being influenced by betting odds.</w:t>
      </w:r>
      <w:r/>
    </w:p>
    <w:p>
      <w:pPr>
        <w:pStyle w:val="ListNumber"/>
        <w:spacing w:line="240" w:lineRule="auto"/>
        <w:ind w:left="720"/>
      </w:pPr>
      <w:r/>
      <w:hyperlink r:id="rId13">
        <w:r>
          <w:rPr>
            <w:color w:val="0000EE"/>
            <w:u w:val="single"/>
          </w:rPr>
          <w:t>https://www.eurovisionuniverse.com/eurovision-2025/remember-monday-represents-the-uk/</w:t>
        </w:r>
      </w:hyperlink>
      <w:r>
        <w:t xml:space="preserve"> - A profile of Remember Monday, the UK's representatives for the Eurovision Song Contest 2025. The article provides background information on the band members, their previous performances, and their selection for Eurovision. It also discusses the song 'What the Hell Just Happened?' and its potential impact on the contest.</w:t>
      </w:r>
      <w:r/>
    </w:p>
    <w:p>
      <w:pPr>
        <w:pStyle w:val="ListNumber"/>
        <w:spacing w:line="240" w:lineRule="auto"/>
        <w:ind w:left="720"/>
      </w:pPr>
      <w:r/>
      <w:hyperlink r:id="rId14">
        <w:r>
          <w:rPr>
            <w:color w:val="0000EE"/>
            <w:u w:val="single"/>
          </w:rPr>
          <w:t>https://www.the-independent.com/life-style/sam-ryder-turin-tiktok-hull-germany-b2746276.html</w:t>
        </w:r>
      </w:hyperlink>
      <w:r>
        <w:t xml:space="preserve"> - An interview with Remember Monday, discussing their participation in the Eurovision Song Contest 2025. The band members talk about their friendship, their approach to the contest, and their song 'What the Hell Just Happened?'. They also share insights into their musical influences and the creative process behind their performance.</w:t>
      </w:r>
      <w:r/>
    </w:p>
    <w:p>
      <w:pPr>
        <w:pStyle w:val="ListNumber"/>
        <w:spacing w:line="240" w:lineRule="auto"/>
        <w:ind w:left="720"/>
      </w:pPr>
      <w:r/>
      <w:hyperlink r:id="rId15">
        <w:r>
          <w:rPr>
            <w:color w:val="0000EE"/>
            <w:u w:val="single"/>
          </w:rPr>
          <w:t>https://escxtra.com/2023/05/14/analysis-how-accurate-were-the-press-poll-and-audience-poll-for-eurovision-2023/</w:t>
        </w:r>
      </w:hyperlink>
      <w:r>
        <w:t xml:space="preserve"> - An analysis of the accuracy of the Press Poll and Audience Poll for Eurovision 2023. The article examines the disparities between the polls and the actual televote results, highlighting instances where the polls did not accurately predict the outcomes. It provides insights into the voting patterns and preferences of the UK audience during the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rk2nrkv830o" TargetMode="External"/><Relationship Id="rId11" Type="http://schemas.openxmlformats.org/officeDocument/2006/relationships/hyperlink" Target="https://www.aussievision.net/post/eurovision-2025-united-kingdom-profile-what-the-hell-just-happened-by-remember-monday" TargetMode="External"/><Relationship Id="rId12" Type="http://schemas.openxmlformats.org/officeDocument/2006/relationships/hyperlink" Target="https://www.digitalspy.com/tv/a64308690/uk-eurovision-remember-monday-surprising-admission/" TargetMode="External"/><Relationship Id="rId13" Type="http://schemas.openxmlformats.org/officeDocument/2006/relationships/hyperlink" Target="https://www.eurovisionuniverse.com/eurovision-2025/remember-monday-represents-the-uk/" TargetMode="External"/><Relationship Id="rId14" Type="http://schemas.openxmlformats.org/officeDocument/2006/relationships/hyperlink" Target="https://www.the-independent.com/life-style/sam-ryder-turin-tiktok-hull-germany-b2746276.html" TargetMode="External"/><Relationship Id="rId15" Type="http://schemas.openxmlformats.org/officeDocument/2006/relationships/hyperlink" Target="https://escxtra.com/2023/05/14/analysis-how-accurate-were-the-press-poll-and-audience-poll-for-eurovision-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