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uncover human tissue as search for missing Kerry farmer Michael Gaine escalates to murder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the Republic of Ireland are intensifying their search for missing farmer Michael Gaine, believed to have been brutally murdered and disposed of in a slurry tank. Recent developments have taken a grim turn, as a Garda forensic team has discovered human tissue in fields near his home in Kenmare, County Kerry. In the last 24 hours, investigators have reportedly found several small body parts scattered across multiple locations, leading them to conclude that the 58-year-old sheep farmer's remains may have been concealed in this way.</w:t>
      </w:r>
      <w:r/>
    </w:p>
    <w:p>
      <w:r/>
      <w:r>
        <w:t>The chilling details surrounding Gaine’s disappearance, which first came to light over eight weeks ago, are becoming increasingly distressing. The Gardaí have been combing through fields on Gaine's property in Carrig East, around six kilometres from Kenmare. A source revealed, “The belief now is that this tank was then emptied and spread across several fields,” highlighting the suspected method of disposal in a case that has horrified the local community.</w:t>
      </w:r>
      <w:r/>
    </w:p>
    <w:p>
      <w:r/>
      <w:r>
        <w:t>Gaine was formally reported missing on March 21, and for several weeks, the Gardaí treated the case as a missing person's inquiry. However, by late April, they reclassified it as a homicide investigation based on evidence suggesting he was unlawfully killed. The reclassification reflected a significant shift in focus, as officers assessed that Gaine had likely died at the time of his disappearance on March 20.</w:t>
      </w:r>
      <w:r/>
    </w:p>
    <w:p>
      <w:r/>
      <w:r>
        <w:t>The investigation has been extensive, involving over 320 formal enquiries and nearly 130 witness statements. Additionally, investigators have reviewed around 2,200 hours of CCTV and dashcam footage in their quest for answers, indicating a robust effort to piece together the events leading to Gaine's fate. Gardaí continue to appeal to the public, urging anyone with information on his disappearance to come forward, as they firmly believe that there are individuals who know what happened.</w:t>
      </w:r>
      <w:r/>
    </w:p>
    <w:p>
      <w:r/>
      <w:r>
        <w:t>Despite the gravity of the situation, early assessments had suggested there was no indication of foul play. Minister for Justice Jim O’Callaghan publicly stated that at the time, Gardaí had provided no evidence suggesting harm had come to Gaine. As the investigation developed, however, that narrative shifted dramatically, and the prognosis turned dire for the missing farmer and his family.</w:t>
      </w:r>
      <w:r/>
    </w:p>
    <w:p>
      <w:r/>
      <w:r>
        <w:t>The investigation rich in details and growing complexity now sees the involvement of the State Pathologist, Dr. Sally Anne Collis, along with a forensic anthropologist, Laureen Buckley, underscoring the case's profound seriousness. The authorities have declared an area near Gaine's farm a crime scene and have cordoned it off for further investigation.</w:t>
      </w:r>
      <w:r/>
    </w:p>
    <w:p>
      <w:r/>
      <w:r>
        <w:t>As the community reels from the effects of Gaine's troubling disappearance and the grim discoveries emerging from the investigations, there remains a beacon of hope that justice can be served. The Gardaí’s ongoing efforts signal a commitment to uncovering the truth behind what has transpired in Kenmare, while Gaine’s family holds onto the hope of closure.</w:t>
      </w:r>
      <w:r/>
    </w:p>
    <w:p>
      <w:r/>
      <w:r>
        <w:t>This harrowing case reflects broader issues faced in rural Ireland, particularly concerning safety and community trust. While the search for Michael Gaine intensifies, the local population is urged to remain vigilant, as the investigation continues to unravel layers of complexity surrounding this tragic situation.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[3]</w:t>
        </w:r>
      </w:hyperlink>
      <w:r>
        <w:t xml:space="preserve">, </w:t>
      </w:r>
      <w:hyperlink r:id="rId15">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https://www.belfastlive.co.uk/news/uk-world-news/missing-irish-farmer-michael-gaine-31669901</w:t>
        </w:r>
      </w:hyperlink>
      <w:r>
        <w:t xml:space="preserve"> - Please view link - unable to able to access data</w:t>
      </w:r>
      <w:r/>
    </w:p>
    <w:p>
      <w:pPr>
        <w:pStyle w:val="ListNumber"/>
        <w:spacing w:line="240" w:lineRule="auto"/>
        <w:ind w:left="720"/>
      </w:pPr>
      <w:r/>
      <w:hyperlink r:id="rId10">
        <w:r>
          <w:rPr>
            <w:color w:val="0000EE"/>
            <w:u w:val="single"/>
          </w:rPr>
          <w:t>https://www.irishtimes.com/crime-law/2025/04/29/garda-upgrades-case-of-missing-farmer-mike-gaine-to-homicide-inquiry/</w:t>
        </w:r>
      </w:hyperlink>
      <w:r>
        <w:t xml:space="preserve"> - Gardaí have reclassified the disappearance of Kerry farmer Michael Gaine as a homicide investigation. Despite extensive searches, his remains have not been found. Gardaí believe he was unlawfully killed and his body was likely disposed of to conceal the crime. They are appealing for information from the public, stating that there are individuals who know what happened to him on March 20th. The investigation has involved nearly 130 witness statements and over 2,200 hours of CCTV and dashcam footage. (</w:t>
      </w:r>
      <w:hyperlink r:id="rId17">
        <w:r>
          <w:rPr>
            <w:color w:val="0000EE"/>
            <w:u w:val="single"/>
          </w:rPr>
          <w:t>irishtimes.com</w:t>
        </w:r>
      </w:hyperlink>
      <w:r>
        <w:t>)</w:t>
      </w:r>
      <w:r/>
    </w:p>
    <w:p>
      <w:pPr>
        <w:pStyle w:val="ListNumber"/>
        <w:spacing w:line="240" w:lineRule="auto"/>
        <w:ind w:left="720"/>
      </w:pPr>
      <w:r/>
      <w:hyperlink r:id="rId14">
        <w:r>
          <w:rPr>
            <w:color w:val="0000EE"/>
            <w:u w:val="single"/>
          </w:rPr>
          <w:t>https://www.irishtimes.com/ireland/2025/04/14/no-evidence-to-date-of-foul-play-in-michael-gaine-disappearance-says-minister-for-justice/</w:t>
        </w:r>
      </w:hyperlink>
      <w:r>
        <w:t xml:space="preserve"> - Minister for Justice Jim O’Callaghan stated that there is no evidence to date suggesting foul play in the disappearance of Kerry farmer Michael Gaine. He emphasized that the Gardaí have not indicated any information suggesting that Gaine was killed or harmed. The Minister acknowledged the concern over Gaine's disappearance and noted that the Gardaí and the Army are conducting extensive searches to locate him. (</w:t>
      </w:r>
      <w:hyperlink r:id="rId18">
        <w:r>
          <w:rPr>
            <w:color w:val="0000EE"/>
            <w:u w:val="single"/>
          </w:rPr>
          <w:t>irishtimes.com</w:t>
        </w:r>
      </w:hyperlink>
      <w:r>
        <w:t>)</w:t>
      </w:r>
      <w:r/>
    </w:p>
    <w:p>
      <w:pPr>
        <w:pStyle w:val="ListNumber"/>
        <w:spacing w:line="240" w:lineRule="auto"/>
        <w:ind w:left="720"/>
      </w:pPr>
      <w:r/>
      <w:hyperlink r:id="rId15">
        <w:r>
          <w:rPr>
            <w:color w:val="0000EE"/>
            <w:u w:val="single"/>
          </w:rPr>
          <w:t>https://www.thejournal.ie/no-indication-from-gardai-that-missing-kerry-farmer-michael-gaine-was-murdered-kerry-kenmare-6677899-Apr2025/</w:t>
        </w:r>
      </w:hyperlink>
      <w:r>
        <w:t xml:space="preserve"> - Minister for Justice Jim O’Callaghan stated that he has been given 'no indication' from Gardaí that missing Kerry farmer Michael Gaine was murdered. He mentioned that Gardaí have briefed him about the progress in the investigation but have not indicated any information suggesting that Gaine was killed. The Minister appealed to anyone with information about Gaine's disappearance to come forward. (</w:t>
      </w:r>
      <w:hyperlink r:id="rId19">
        <w:r>
          <w:rPr>
            <w:color w:val="0000EE"/>
            <w:u w:val="single"/>
          </w:rPr>
          <w:t>thejournal.ie</w:t>
        </w:r>
      </w:hyperlink>
      <w:r>
        <w:t>)</w:t>
      </w:r>
      <w:r/>
    </w:p>
    <w:p>
      <w:pPr>
        <w:pStyle w:val="ListNumber"/>
        <w:spacing w:line="240" w:lineRule="auto"/>
        <w:ind w:left="720"/>
      </w:pPr>
      <w:r/>
      <w:hyperlink r:id="rId13">
        <w:r>
          <w:rPr>
            <w:color w:val="0000EE"/>
            <w:u w:val="single"/>
          </w:rPr>
          <w:t>https://www.echolive.ie/corknews/arid-41623111.html</w:t>
        </w:r>
      </w:hyperlink>
      <w:r>
        <w:t xml:space="preserve"> - An Garda Síochána has upgraded the investigation into the disappearance of Kerry farmer Michael Gaine to a homicide investigation. Gardaí believe there are individuals who know what happened to Gaine over five weeks ago. Despite extensive searches, his remains have not been recovered. Gardaí are seeking information from anyone who can assist in bringing Michael back to his family. (</w:t>
      </w:r>
      <w:hyperlink r:id="rId20">
        <w:r>
          <w:rPr>
            <w:color w:val="0000EE"/>
            <w:u w:val="single"/>
          </w:rPr>
          <w:t>echolive.ie</w:t>
        </w:r>
      </w:hyperlink>
      <w:r>
        <w:t>)</w:t>
      </w:r>
      <w:r/>
    </w:p>
    <w:p>
      <w:pPr>
        <w:pStyle w:val="ListNumber"/>
        <w:spacing w:line="240" w:lineRule="auto"/>
        <w:ind w:left="720"/>
      </w:pPr>
      <w:r/>
      <w:hyperlink r:id="rId11">
        <w:r>
          <w:rPr>
            <w:color w:val="0000EE"/>
            <w:u w:val="single"/>
          </w:rPr>
          <w:t>https://www.sundayworld.com/news/irish-news/wife-of-missing-farmer-michael-gaine-in-emotional-plea-for-information-to-help-bring-him-home/a516375439.html</w:t>
        </w:r>
      </w:hyperlink>
      <w:r>
        <w:t xml:space="preserve"> - The investigation into the disappearance of Kerry farmer Michael Gaine has been upgraded to a homicide investigation. Gardaí have undertaken 320 formal enquiries, taken nearly 130 witness statements, and recovered around 2,200 hours of CCTV and dashcam footage. Despite these efforts, Michael's remains have not been located. Gardaí are appealing for information from anyone who may have information about what happened to Michael on March 20, 2025. (</w:t>
      </w:r>
      <w:hyperlink r:id="rId21">
        <w:r>
          <w:rPr>
            <w:color w:val="0000EE"/>
            <w:u w:val="single"/>
          </w:rPr>
          <w:t>sundayworld.com</w:t>
        </w:r>
      </w:hyperlink>
      <w:r>
        <w:t>)</w:t>
      </w:r>
      <w:r/>
    </w:p>
    <w:p>
      <w:pPr>
        <w:pStyle w:val="ListNumber"/>
        <w:spacing w:line="240" w:lineRule="auto"/>
        <w:ind w:left="720"/>
      </w:pPr>
      <w:r/>
      <w:hyperlink r:id="rId12">
        <w:r>
          <w:rPr>
            <w:color w:val="0000EE"/>
            <w:u w:val="single"/>
          </w:rPr>
          <w:t>https://www.thejournal.ie/investigation-into-disappearance-of-michael-gaine-in-kerry-upgraded-to-murder-6661895-Apr2025/</w:t>
        </w:r>
      </w:hyperlink>
      <w:r>
        <w:t xml:space="preserve"> - Gardaí have reclassified the disappearance of Michael Gaine from a missing person case to a homicide investigation. Despite extensive inquiries, Gaine's remains have not been recovered. Gardaí are appealing for information from anyone who may have information about what happened to Michael on March 20, 2025. They have undertaken over 320 formal jobs/enquiries, taken nearly 130 witness statements, and recovered approximately 2,200 hours of CCTV and dashcam footage. (</w:t>
      </w:r>
      <w:hyperlink r:id="rId22">
        <w:r>
          <w:rPr>
            <w:color w:val="0000EE"/>
            <w:u w:val="single"/>
          </w:rPr>
          <w:t>thejournal.ie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live.co.uk/news/uk-world-news/missing-irish-farmer-michael-gaine-31669901" TargetMode="External"/><Relationship Id="rId10" Type="http://schemas.openxmlformats.org/officeDocument/2006/relationships/hyperlink" Target="https://www.irishtimes.com/crime-law/2025/04/29/garda-upgrades-case-of-missing-farmer-mike-gaine-to-homicide-inquiry/" TargetMode="External"/><Relationship Id="rId11" Type="http://schemas.openxmlformats.org/officeDocument/2006/relationships/hyperlink" Target="https://www.sundayworld.com/news/irish-news/wife-of-missing-farmer-michael-gaine-in-emotional-plea-for-information-to-help-bring-him-home/a516375439.html" TargetMode="External"/><Relationship Id="rId12" Type="http://schemas.openxmlformats.org/officeDocument/2006/relationships/hyperlink" Target="https://www.thejournal.ie/investigation-into-disappearance-of-michael-gaine-in-kerry-upgraded-to-murder-6661895-Apr2025/" TargetMode="External"/><Relationship Id="rId13" Type="http://schemas.openxmlformats.org/officeDocument/2006/relationships/hyperlink" Target="https://www.echolive.ie/corknews/arid-41623111.html" TargetMode="External"/><Relationship Id="rId14" Type="http://schemas.openxmlformats.org/officeDocument/2006/relationships/hyperlink" Target="https://www.irishtimes.com/ireland/2025/04/14/no-evidence-to-date-of-foul-play-in-michael-gaine-disappearance-says-minister-for-justice/" TargetMode="External"/><Relationship Id="rId15" Type="http://schemas.openxmlformats.org/officeDocument/2006/relationships/hyperlink" Target="https://www.thejournal.ie/no-indication-from-gardai-that-missing-kerry-farmer-michael-gaine-was-murdered-kerry-kenmare-6677899-Apr2025/" TargetMode="External"/><Relationship Id="rId16" Type="http://schemas.openxmlformats.org/officeDocument/2006/relationships/hyperlink" Target="https://www.noahwire.com" TargetMode="External"/><Relationship Id="rId17" Type="http://schemas.openxmlformats.org/officeDocument/2006/relationships/hyperlink" Target="https://www.irishtimes.com/crime-law/2025/04/29/garda-upgrades-case-of-missing-farmer-mike-gaine-to-homicide-inquiry/?utm_source=openai" TargetMode="External"/><Relationship Id="rId18" Type="http://schemas.openxmlformats.org/officeDocument/2006/relationships/hyperlink" Target="https://www.irishtimes.com/ireland/2025/04/14/no-evidence-to-date-of-foul-play-in-michael-gaine-disappearance-says-minister-for-justice/?utm_source=openai" TargetMode="External"/><Relationship Id="rId19" Type="http://schemas.openxmlformats.org/officeDocument/2006/relationships/hyperlink" Target="https://www.thejournal.ie/no-indication-from-gardai-that-missing-kerry-farmer-michael-gaine-was-murdered-kerry-kenmare-6677899-Apr2025/?utm_source=openai" TargetMode="External"/><Relationship Id="rId20" Type="http://schemas.openxmlformats.org/officeDocument/2006/relationships/hyperlink" Target="https://www.echolive.ie/corknews/arid-41623111.html?utm_source=openai" TargetMode="External"/><Relationship Id="rId21" Type="http://schemas.openxmlformats.org/officeDocument/2006/relationships/hyperlink" Target="https://www.sundayworld.com/news/irish-news/wife-of-missing-farmer-michael-gaine-in-emotional-plea-for-information-to-help-bring-him-home/a516375439.html?utm_source=openai" TargetMode="External"/><Relationship Id="rId22" Type="http://schemas.openxmlformats.org/officeDocument/2006/relationships/hyperlink" Target="https://www.thejournal.ie/investigation-into-disappearance-of-michael-gaine-upgraded-to-murder-6661895-Apr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