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Beckham brothers at odds as Nicola Peltz’s wedding snub sparks family rift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tale of the Beckham brothers has taken a troubling turn, revealing a fissure in a once-close fraternal bond that has left friends and family alarmed. Brookly Beckham and his brother, Romeo, showcased an affectionate relationship in their younger years, marked by moments of tenderness. Anecdotes from their childhood, such as Brooklyn comforting a sobbing three-year-old Romeo on a flight to the 2006 World Cup, paint a picture of brotherly love, a stark contrast to their current estrangement.</w:t>
      </w:r>
      <w:r/>
    </w:p>
    <w:p>
      <w:r/>
      <w:r>
        <w:t>The rift, as indicated by sources close to the family, can be traced back to 2022, a year punctuated by tensions during Brooklyn's wedding to Nicola Peltz. The dynamics became particularly strained on the day of their extravagant £3 million wedding in Florida, when Nicola apparently snubbed Romeo's then-girlfriend, Mia Regan. Reports suggest the family found Nicola's dismissal of Mia perplexing, speculating that her desire to be the centre of attention might have influenced her actions. This incident not only enraged Romeo but also sowed seeds of discord between him and Brooklyn, who chose to support his new wife over his brother.</w:t>
      </w:r>
      <w:r/>
    </w:p>
    <w:p>
      <w:r/>
      <w:r>
        <w:t>As the situation evolved, the once inseparable brothers began to drift apart. Friends describe Brooklyn as a romantic dreamer, in contrast to ambitious Romeo, who has assumed a more responsible role within their family, stepping up to deliver speeches at key events. This shift in dynamics has created a notable distance, particularly after the ambivalence surrounding their family celebrations. The absence of Brooklyn and Nicola at David Beckham's 50th birthday became emblematic of the deeper issues at play, drawing comparisons to the strained relationships in other high-profile families, such as the Duke and Duchess of Sussex's distancing from the royal family.</w:t>
      </w:r>
      <w:r/>
    </w:p>
    <w:p>
      <w:r/>
      <w:r>
        <w:t>Sources have labelled Nicola as somewhat controlling, describing her as a ‘narcissist’ with regard to how she manages her relationships within the Beckham family. The unease surrounding Romeo's growing isolation from his friends, including Gordon Ramsay’s son, Jack, has contributed to the family's concern for his well-being. Those who know Romeo insist he is a kind soul, caught in an unsettling drama that he reportedly views as unnecessary. His previous relationship with Mia Regan, which lasted five years, was reportedly well-received by David and Victoria Beckham, adding to the discomfort around Nicola.</w:t>
      </w:r>
      <w:r/>
    </w:p>
    <w:p>
      <w:r/>
      <w:r>
        <w:t>Following the conclusion of her wedding and the fallout, Nicola and Brooklyn's relationship dynamics continued to influence Romeo's interactions, particularly with his current girlfriend, Kim Turnbull, who was a point of contention in the ongoing feud. Despite claims that Kim’s presence was uncomfortable, the reality is more complex, as she had previously dated Brooklyn’s friend. This web of personal connections has further complicated the brothers' relationship, with public and private events serving as reminders of their growing estrangement.</w:t>
      </w:r>
      <w:r/>
    </w:p>
    <w:p>
      <w:r/>
      <w:r>
        <w:t>In the escalating family drama, David and Victoria Beckham find themselves oscillating between frustration and sorrow over their sons' disconnect. While David has experience navigating family estrangements—drawing on his tumultuous relationship with his own father—he remains hopeful for potential reconciliation. However, the family acknowledges a rocky road ahead; both brothers face significant obstacles in mending their ties, especially with Nicola perceived as an influential force.</w:t>
      </w:r>
      <w:r/>
    </w:p>
    <w:p>
      <w:r/>
      <w:r>
        <w:t>What remains evident is a deeply ingrained desire within the Beckham family for unity. As their parents grapple with the shifting familial landscape, the hope for a resolution remains as distant as ever. As time progresses, it appears that the patterns of family loyalty, precarious alliances, and the sting of past grievances will dictate the future of this illustrious dynasty.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https://www.dailymail.co.uk/tvshowbiz/article-14743539/Brooklyn-Romeos-poisonous-rift-exposed-Baffling-wedding-behaviour-Nicola-Peltz-drove-apart-revealed-friends-Beckhams-brand-narcissist-KATIE-HIND.html?ns_mchannel=rss&amp;ns_campaign=1490&amp;ito=1490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https://www.tmz.com/2025/04/03/brooklyn-romeo-beckham-feuding-over-girlfriend-drama-kim-turnbull/</w:t>
        </w:r>
      </w:hyperlink>
      <w:r>
        <w:t xml:space="preserve"> - TMZ reports that Brooklyn and Romeo Beckham are not on speaking terms due to Romeo's relationship with Kim Turnbull, who was previously romantically involved with Brooklyn. This tension has led to Brooklyn and his wife, Nicola Peltz, being absent from recent family events, including David Beckham's 50th birthday celebration. Sources indicate that Brooklyn is protective of his younger brother and disapproves of Kim dating Romeo, while David and Victoria Beckham trust Kim's intentions. The feud has been ongoing since December and has affected family dynamics.</w:t>
      </w:r>
      <w:r/>
    </w:p>
    <w:p>
      <w:pPr>
        <w:pStyle w:val="ListNumber"/>
        <w:spacing w:line="240" w:lineRule="auto"/>
        <w:ind w:left="720"/>
      </w:pPr>
      <w:r/>
      <w:hyperlink r:id="rId13">
        <w:r>
          <w:rPr>
            <w:color w:val="0000EE"/>
            <w:u w:val="single"/>
          </w:rPr>
          <w:t>https://people.com/brooklyn-beckham-nicola-peltz-settle-wedding-lawsuits-exclusive-7966150</w:t>
        </w:r>
      </w:hyperlink>
      <w:r>
        <w:t xml:space="preserve"> - People magazine reports that Brooklyn Beckham and Nicola Peltz have settled lawsuits related to their April 2022 wedding. The legal disputes involved Nicola's father, Nelson Peltz, and wedding planners Nicole Braghin and Arianna Grijalba. The parties have released a joint statement confirming the settlement, which includes a donation to the CARE Ukraine Crisis Fund. The initial lawsuit was filed by Nelson Peltz, who sought the return of a $159,000 deposit after the planners were dismissed. The counterclaim alleged breach of contract and interference with business dealings.</w:t>
      </w:r>
      <w:r/>
    </w:p>
    <w:p>
      <w:pPr>
        <w:pStyle w:val="ListNumber"/>
        <w:spacing w:line="240" w:lineRule="auto"/>
        <w:ind w:left="720"/>
      </w:pPr>
      <w:r/>
      <w:hyperlink r:id="rId11">
        <w:r>
          <w:rPr>
            <w:color w:val="0000EE"/>
            <w:u w:val="single"/>
          </w:rPr>
          <w:t>https://www.dailyrecord.co.uk/entertainment/celebrity/victoria-beckham-squashes-nicola-peltz-29675102</w:t>
        </w:r>
      </w:hyperlink>
      <w:r>
        <w:t xml:space="preserve"> - The Daily Record reports that Victoria Beckham has addressed rumors of a feud with her daughter-in-law, Nicola Peltz. Victoria joined Brooklyn and Nicola in Miami to celebrate their first wedding anniversary, dispelling speculation of discord between them. The couple married in April 2022, and reports of tension arose when Nicola chose not to wear a Victoria Beckham design for her wedding dress. Both Victoria and Nicola have denied any feud, with Victoria expressing happiness over her son's marriage and Nicola stating there is no conflict.</w:t>
      </w:r>
      <w:r/>
    </w:p>
    <w:p>
      <w:pPr>
        <w:pStyle w:val="ListNumber"/>
        <w:spacing w:line="240" w:lineRule="auto"/>
        <w:ind w:left="720"/>
      </w:pPr>
      <w:r/>
      <w:hyperlink r:id="rId12">
        <w:r>
          <w:rPr>
            <w:color w:val="0000EE"/>
            <w:u w:val="single"/>
          </w:rPr>
          <w:t>https://www.hellomagazine.com/celebrities/20220810147866/nicola-peltz-brooklyn-beckham-talk-feud-rumours/</w:t>
        </w:r>
      </w:hyperlink>
      <w:r>
        <w:t xml:space="preserve"> - HELLO! magazine reports that Nicola Peltz and Brooklyn Beckham have addressed rumors of a feud between Nicola and her mother-in-law, Victoria Beckham. The speculation began when Nicola did not wear a Victoria Beckham dress for her wedding. Nicola explained that she initially intended to wear a design by Victoria but had to choose another dress due to timing issues. Both Nicola and Brooklyn have denied any conflict, emphasizing that there is no feud and expressing their desire for privacy amid the rumors.</w:t>
      </w:r>
      <w:r/>
    </w:p>
    <w:p>
      <w:pPr>
        <w:pStyle w:val="ListNumber"/>
        <w:spacing w:line="240" w:lineRule="auto"/>
        <w:ind w:left="720"/>
      </w:pPr>
      <w:r/>
      <w:hyperlink r:id="rId15">
        <w:r>
          <w:rPr>
            <w:color w:val="0000EE"/>
            <w:u w:val="single"/>
          </w:rPr>
          <w:t>https://www.as.com/us/tikitakas/victoria-beckham-enfurece-asi-reacciono-a-las-declaraciones-de-nicola-peltz-n/</w:t>
        </w:r>
      </w:hyperlink>
      <w:r>
        <w:t xml:space="preserve"> - AS.com reports that Nicola Peltz revealed tensions with her mother-in-law, Victoria Beckham, began when she chose not to wear a Victoria Beckham design for her wedding dress. Nicola stated that Victoria's atelier couldn't meet the requirements for the dress, leading her to select another designer. Victoria felt humiliated by the Peltz family's involvement in wedding planning and chose not to respond publicly to avoid escalating the situation. The incident has sparked controversy, with followers defending Victoria and highlighting the tensions between the families.</w:t>
      </w:r>
      <w:r/>
    </w:p>
    <w:p>
      <w:pPr>
        <w:pStyle w:val="ListNumber"/>
        <w:spacing w:line="240" w:lineRule="auto"/>
        <w:ind w:left="720"/>
      </w:pPr>
      <w:r/>
      <w:hyperlink r:id="rId14">
        <w:r>
          <w:rPr>
            <w:color w:val="0000EE"/>
            <w:u w:val="single"/>
          </w:rPr>
          <w:t>https://www.as.com/us/tikitakas/nicola-peltz-se-nego-a-usar-diseno-de-victoria-beckham-en-su-boda-con-brooklyn-n/</w:t>
        </w:r>
      </w:hyperlink>
      <w:r>
        <w:t xml:space="preserve"> - AS.com reports that Nicola Peltz refused to wear a design by Victoria Beckham for her wedding to Brooklyn Beckham, leading to tensions between the Beckham and Peltz families. The Beckhams felt excluded from the wedding, as they were not seated at the main table. Nicola explained in an interview that although she initially agreed to wear a Victoria Beckham design, the atelier couldn't deliver it on time, prompting her to seek another designer. Speculation also arose about Victoria Beckham's concerns over her son Brooklyn's professionalism, following his loss of a major contract with Superdry.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3539/Brooklyn-Romeos-poisonous-rift-exposed-Baffling-wedding-behaviour-Nicola-Peltz-drove-apart-revealed-friends-Beckhams-brand-narcissist-KATIE-HIND.html?ns_mchannel=rss&amp;ns_campaign=1490&amp;ito=1490" TargetMode="External"/><Relationship Id="rId10" Type="http://schemas.openxmlformats.org/officeDocument/2006/relationships/hyperlink" Target="https://www.tmz.com/2025/04/03/brooklyn-romeo-beckham-feuding-over-girlfriend-drama-kim-turnbull/" TargetMode="External"/><Relationship Id="rId11" Type="http://schemas.openxmlformats.org/officeDocument/2006/relationships/hyperlink" Target="https://www.dailyrecord.co.uk/entertainment/celebrity/victoria-beckham-squashes-nicola-peltz-29675102" TargetMode="External"/><Relationship Id="rId12" Type="http://schemas.openxmlformats.org/officeDocument/2006/relationships/hyperlink" Target="https://www.hellomagazine.com/celebrities/20220810147866/nicola-peltz-brooklyn-beckham-talk-feud-rumours/" TargetMode="External"/><Relationship Id="rId13" Type="http://schemas.openxmlformats.org/officeDocument/2006/relationships/hyperlink" Target="https://people.com/brooklyn-beckham-nicola-peltz-settle-wedding-lawsuits-exclusive-7966150" TargetMode="External"/><Relationship Id="rId14" Type="http://schemas.openxmlformats.org/officeDocument/2006/relationships/hyperlink" Target="https://www.as.com/us/tikitakas/nicola-peltz-se-nego-a-usar-diseno-de-victoria-beckham-en-su-boda-con-brooklyn-n/" TargetMode="External"/><Relationship Id="rId15" Type="http://schemas.openxmlformats.org/officeDocument/2006/relationships/hyperlink" Target="https://www.as.com/us/tikitakas/victoria-beckham-enfurece-asi-reacciono-a-las-declaraciones-de-nicola-peltz-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