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Thailand ramps up crackdown as cannabis smuggling surges among British tourists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Thai authorities are intensifying their crackdown on cannabis smuggling as the number of tourists attempting to transport the drug out of the country has surged dramatically in recent months. Officials have heightened inspections at airports, given that a significant portion of those apprehended are foreign nationals, predominantly from Britain and India. This uptick in smuggling cases has raised alarm bells among law enforcement and health officials, who are now responding with new regulatory measures.</w:t>
      </w:r>
      <w:r/>
    </w:p>
    <w:p>
      <w:r/>
      <w:r>
        <w:t>The issue has reached international dimensions, highlighted by a series of arrests involving British tourists in regions as far flung as Georgia and Sri Lanka. Recent collaborations between the UK and Thai governments have led to significant cannabis seizures, with a joint operation in February resulting in the confiscation of over two tons of the drug. Furthermore, since the decriminalisation of cannabis in Thailand in 2022, there have been more than 50 arrests of British nationals within Thailand, suggesting that the allure of the country’s cannabis boom is being exploited by criminal networks.</w:t>
      </w:r>
      <w:r/>
    </w:p>
    <w:p>
      <w:r/>
      <w:r>
        <w:t>Thailand's chaotic foray into cannabis decriminalisation was initially heralded as a progressive step for both its tourism and agricultural sectors. Once the first Asian country to relax strict cannabis laws, the country intended to foster a new market and revive its economy. However, the subsequent proliferation of cannabis dispensaries across urban centres has sparked significant public backlash. Critics point out the lack of regulatory oversight, which has rendered cannabis more accessible to minors and contributed to rising addiction concerns. As a result, the ruling Pheu Thai Party has expressed intentions to reverse the decriminalisation, though it faces pushback from coalition partners who support the status quo.</w:t>
      </w:r>
      <w:r/>
    </w:p>
    <w:p>
      <w:r/>
      <w:r>
        <w:t>In a bid to restore control over the situation, Health Minister Somsak Thepsutin announced upcoming regulations that will require customers to present prescriptions when purchasing cannabis. He reiterated the strict legal consequences of transporting cannabis out of the country without proper permissions, a reminder of Thailand's ongoing struggle to balance a burgeoning market with public safety.</w:t>
      </w:r>
      <w:r/>
    </w:p>
    <w:p>
      <w:r/>
      <w:r>
        <w:t>The alarming trend of cannabis smuggling also reflects broader implications for international drug trafficking networks. Instances of tourists being recruited as unwitting couriers have been documented, with some individuals promised monetary incentives for transporting large quantities of the drug. Recent operations at Koh Samui Airport, for example, revealed a sophisticated system whereby foreign tourists, enticed by the allure of Thai holidays, were enlisted to smuggle extreme amounts of cannabis, often under the false pretences of easy financial gain. In March, a significant bust led to the seizure of 375 kilograms of cannabis and the arrest of 13 foreign nationals, predominantly British, who were en route to Singapore as part of a well-organised smuggling operation.</w:t>
      </w:r>
      <w:r/>
    </w:p>
    <w:p>
      <w:r/>
      <w:r>
        <w:t xml:space="preserve">The reality is grim, as many of these individuals face harsh legal consequences, including lengthy prison sentences under Thai law. A recent case involved a tourist caught with 38 kilograms of cannabis, underscoring the severity of enforcement in the region. This crackdown serves as a stark warning, particularly for UK travellers, who are also receiving advisories from their government urging caution against transporting cannabis from Thailand. </w:t>
      </w:r>
      <w:r/>
    </w:p>
    <w:p>
      <w:r/>
      <w:r>
        <w:t>In a related note, authorities in both Thailand and Indonesia have seen emerging links in cannabis trafficking, with Indonesian officials reporting the discovery of a smuggling network that operated on a transcontinental scale, using increasingly inventive methods to conceal drugs in everyday items. This interconnectedness between Southeast Asian nations presents a complex battlefield in the fight against narcotics smuggling, raising the stakes for both local and international law enforcement agencies.</w:t>
      </w:r>
      <w:r/>
    </w:p>
    <w:p>
      <w:r/>
      <w:r>
        <w:t>As Thailand finds itself at a critical crossroads, it remains to be seen how officials will navigate the multifaceted challenges posed by cannabis policy and smuggling. The drive for economic advancement must be balanced against the imperative of public health and safety, posing a dilemma that requires thoughtful, coherent regulations to secure both its tourism future and the well-being of its citizens.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https://www.independent.co.uk/travel/news-and-advice/thailand-cannabis-smuggling-british-tourists-b2756693.html</w:t>
        </w:r>
      </w:hyperlink>
      <w:r>
        <w:t xml:space="preserve"> - Please view link - unable to able to access data</w:t>
      </w:r>
      <w:r/>
    </w:p>
    <w:p>
      <w:pPr>
        <w:pStyle w:val="ListNumber"/>
        <w:spacing w:line="240" w:lineRule="auto"/>
        <w:ind w:left="720"/>
      </w:pPr>
      <w:r/>
      <w:hyperlink r:id="rId10">
        <w:r>
          <w:rPr>
            <w:color w:val="0000EE"/>
            <w:u w:val="single"/>
          </w:rPr>
          <w:t>https://apnews.com/article/68678b89e9ac725b5752a450039d5439</w:t>
        </w:r>
      </w:hyperlink>
      <w:r>
        <w:t xml:space="preserve"> - Thailand plans to tighten cannabis sale regulations following a surge in smuggling cases involving tourists. Since decriminalizing cannabis in 2022, the country has seen economic benefits in tourism and farming but has also faced backlash due to under-regulation, increased accessibility to children, and growing concerns of addiction. The ruling Pheu Thai Party has pledged to criminalize cannabis again but faces resistance from coalition partners who supported its legalization. Health Minister Somsak Thepsutin announced new regulations requiring prescriptions for cannabis purchases. Authorities, particularly at airports, have increased inspections after recent smuggling incidents, mostly involving British and Indian nationals. British media reported on arrests in Georgia and Sri Lanka of tourists who had traveled from Thailand. A joint UK-Thailand operation earlier this year seized over two tons of cannabis, with over 50 British arrests since July 2024. Postal cannabis shipments from Thailand to the UK have also risen sharply. In a major bust in March, authorities intercepted 22 suitcases containing 375 kg of cannabis at Samui Island airport, arresting 13 foreigners involved in a smuggling operation where couriers traveled as tourists and were promised payment upon delivery to the UK via Singapore.</w:t>
      </w:r>
      <w:r/>
    </w:p>
    <w:p>
      <w:pPr>
        <w:pStyle w:val="ListNumber"/>
        <w:spacing w:line="240" w:lineRule="auto"/>
        <w:ind w:left="720"/>
      </w:pPr>
      <w:r/>
      <w:hyperlink r:id="rId15">
        <w:r>
          <w:rPr>
            <w:color w:val="0000EE"/>
            <w:u w:val="single"/>
          </w:rPr>
          <w:t>https://www.reuters.com/world/asia-pacific/indonesian-police-uncover-marijuana-network-using-bed-linen-cat-toys-2024-08-05/</w:t>
        </w:r>
      </w:hyperlink>
      <w:r>
        <w:t xml:space="preserve"> - Indonesian police arrested two individuals linked to an international marijuana smuggling network, effectively disrupting plans to export drugs hidden in bed linen and cat toys from Southeast Asia to the UK. This transnational case is notably unique, according to Marthinus Hukom, chief of Indonesia's narcotics agency. The operation involved marijuana sourced from Thailand, sent to Indonesia, and then redirected to Europe. Authorities seized over 30 kg of marijuana at Soekarno Hatta Airport and an additional 80 kg at a related shophouse, with the total valued at 25 billion rupiah ($1.54 million). The suspects face severe penalties under Indonesia's narcotics law, which can include the death sentence. Thailand, after decriminalizing marijuana in 2022 and seeing a rise in recreational use, is reconsidering its stance, moving towards re-criminalization but still allowing medical use.</w:t>
      </w:r>
      <w:r/>
    </w:p>
    <w:p>
      <w:pPr>
        <w:pStyle w:val="ListNumber"/>
        <w:spacing w:line="240" w:lineRule="auto"/>
        <w:ind w:left="720"/>
      </w:pPr>
      <w:r/>
      <w:hyperlink r:id="rId14">
        <w:r>
          <w:rPr>
            <w:color w:val="0000EE"/>
            <w:u w:val="single"/>
          </w:rPr>
          <w:t>https://thai.news/news/thailand/british-tourist-daniel-james-hallett-caught-smuggling-38-kilos-of-cannabis-at-krabi-airport</w:t>
        </w:r>
      </w:hyperlink>
      <w:r>
        <w:t xml:space="preserve"> - A British tourist, Daniel James Hallett, was arrested at Krabi Airport for attempting to smuggle 38 kilograms of cannabis in his luggage. The 38-year-old from Hull was detained after security checks revealed vacuum-sealed packages of cannabis flowers in his suitcases. Hallett faces charges under the Thai Customs Act and the Traditional Thai Medicine Protection Act, with potential imprisonment of up to a decade. Police Colonel Apichat Jinaphen emphasized the severity of attempting to export cannabis without explicit permission, highlighting the strict legal consequences in Thailand.</w:t>
      </w:r>
      <w:r/>
    </w:p>
    <w:p>
      <w:pPr>
        <w:pStyle w:val="ListNumber"/>
        <w:spacing w:line="240" w:lineRule="auto"/>
        <w:ind w:left="720"/>
      </w:pPr>
      <w:r/>
      <w:hyperlink r:id="rId11">
        <w:r>
          <w:rPr>
            <w:color w:val="0000EE"/>
            <w:u w:val="single"/>
          </w:rPr>
          <w:t>https://www.thestandard.com.hk/breaking-news-print/219931/Stop-bringing-weed-from-Thailand%2C-Britain-warns-travellers</w:t>
        </w:r>
      </w:hyperlink>
      <w:r>
        <w:t xml:space="preserve"> - British officials have warned travelers not to bring marijuana from Thailand, where the drug has been decriminalized, after a spike in arrests at UK airports. The British embassy in Bangkok warned in social media posts Wednesday that the country's National Crime Agency (NCA) was on the lookout for people smuggling cannabis in their luggage. The warning came as the NCA said it has seized 15 tonnes of the cannabis already this year and arrested 378 smugglers -- half of them over drugs originating in Thailand. Thailand decriminalized marijuana in 2022 and "dispensaries" selling the drug either loose or as pre-rolled joints are now a common sight in Bangkok and other major tourist centers. But it remains illegal in Britain, and smugglers can face up to 14 years in jail. "The NCA is keeping a close watch on the illegal import of cannabis into UK airports," the British embassy said in posts on X and Facebook. "The UK is working with other partners to stop attempts to smuggle illegal products and will put those committed to justice." British officials say smuggling gangs are recruiting couriers by telling them they will only be fined if they are caught. Earlier this month, 11 people traveling from Thailand were arrested at Birmingham airport after 510 kilos of cannabis were found inside 28 suitcases, the NCA said. The agency said it has arrested 184 people over cannabis smuggled from Thailand this year, as well as 75 from Canada and 47 from the United States. In 2023, there were only 136 arrests and five tonnes of cannabis seized.</w:t>
      </w:r>
      <w:r/>
    </w:p>
    <w:p>
      <w:pPr>
        <w:pStyle w:val="ListNumber"/>
        <w:spacing w:line="240" w:lineRule="auto"/>
        <w:ind w:left="720"/>
      </w:pPr>
      <w:r/>
      <w:hyperlink r:id="rId13">
        <w:r>
          <w:rPr>
            <w:color w:val="0000EE"/>
            <w:u w:val="single"/>
          </w:rPr>
          <w:t>https://www.khao24.com/2025/03/samui-cannabis.html</w:t>
        </w:r>
      </w:hyperlink>
      <w:r>
        <w:t xml:space="preserve"> - A series of arrests at Koh Samui Airport has exposed a sophisticated cannabis smuggling operation using unwitting foreign 'tourists' as drug mules. Over four days, Surat Thani immigration police apprehended 13 foreign nationals, mostly British, attempting to smuggle 375 kilograms of cannabis out of the country. The most recent incident occurred on Saturday, when four British men—Antony (63), Billy (37), Philld (63), and John (34)—were arrested before boarding a flight to Singapore. They were carrying 131 kilograms of dried cannabis buds concealed in eight suitcases. Airport staff, alerted by suspicious images during routine X-ray screening, discovered the contraband. Despite an attempted escape, police swiftly apprehended the men, who now face charges of cannabis smuggling and violating Thailand’s cannabis control law. This incident reflects a broader trend observed by Surat Thani immigration police. According to Pol Col Naruwat Phutthawiro, the immigration police commander of Surat Thani, the smugglers recruit individuals, primarily from the UK, under the pretense of a free Thailand holiday. The smugglers cover flights and accommodation. Upon arrival, these unwitting couriers transport suitcases packed with cannabis through transit hubs like Singapore to final destinations in Europe and Asia. The promised reward for successful delivery is a meager £2,000 (approximately 87,000 baht), with some reportedly participating to settle debts. This operation raises serious concerns about the vulnerability of Thailand’s tourist infrastructure to exploitation by criminal networks. The sheer volume of cannabis seized suggests a well-organized and lucrative enterprise. The potential overseas market price of 200,000 baht per kilogram underscores the significant financial incentives driving this illicit trade. The incident involving the four British men is not isolated. Earlier that week, nine other foreign nationals—eight bound for Singapore and ultimately Hong Kong—were arrested at Koh Samui Airport for similar offenses. Their intended final destinations included Britain, Germany, and Singapore. The Koh Samui Provincial Court sentenced these individuals to four months in jail, setting a precedent for future prosecutions. Furthermore, Pol Maj Gen Sermpan Sirikong revealed on Sunday a possible link to a recent incident involving a Thai couple who mistakenly picked up the wrong suitcase at Surat Thani airport before their trip to Japan. The bag, belonging to 51-year-old British man Mark Barlow, contained 24 kilograms of dried cannabis and was discovered by Japanese authorities. Barlow, who arrived in Thailand on March 6th and bypassed tourist activities, left Surat Thani airport last Thursday and subsequently flew to South Korea.</w:t>
      </w:r>
      <w:r/>
    </w:p>
    <w:p>
      <w:pPr>
        <w:pStyle w:val="ListNumber"/>
        <w:spacing w:line="240" w:lineRule="auto"/>
        <w:ind w:left="720"/>
      </w:pPr>
      <w:r/>
      <w:hyperlink r:id="rId12">
        <w:r>
          <w:rPr>
            <w:color w:val="0000EE"/>
            <w:u w:val="single"/>
          </w:rPr>
          <w:t>https://www.bangkokpost.com/thailand/general/2981165/police-found-active-movements-of-cannabis-smuggling-visitors-in-surat-thani</w:t>
        </w:r>
      </w:hyperlink>
      <w:r>
        <w:t xml:space="preserve"> - Police in Surat Thani province have arrested 13 foreign 'tourists' over the past four days for attempting to smuggle cannabis out of Thailand. The most recent arrests occurred at Samui Airport, where four British men were detained with 131 kilograms of dried cannabis buds in their luggage. The suspects, aged between 34 and 63, were en route to Singapore before connecting to their final destination in the United Kingdom. The arrests highlight the active movements of cannabis smuggling networks targeting foreign visitors in the region. Authorities are intensifying efforts to combat these illicit activities and prevent further smuggling attempts.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thailand-cannabis-smuggling-british-tourists-b2756693.html" TargetMode="External"/><Relationship Id="rId10" Type="http://schemas.openxmlformats.org/officeDocument/2006/relationships/hyperlink" Target="https://apnews.com/article/68678b89e9ac725b5752a450039d5439" TargetMode="External"/><Relationship Id="rId11" Type="http://schemas.openxmlformats.org/officeDocument/2006/relationships/hyperlink" Target="https://www.thestandard.com.hk/breaking-news-print/219931/Stop-bringing-weed-from-Thailand%2C-Britain-warns-travellers" TargetMode="External"/><Relationship Id="rId12" Type="http://schemas.openxmlformats.org/officeDocument/2006/relationships/hyperlink" Target="https://www.bangkokpost.com/thailand/general/2981165/police-found-active-movements-of-cannabis-smuggling-visitors-in-surat-thani" TargetMode="External"/><Relationship Id="rId13" Type="http://schemas.openxmlformats.org/officeDocument/2006/relationships/hyperlink" Target="https://www.khao24.com/2025/03/samui-cannabis.html" TargetMode="External"/><Relationship Id="rId14" Type="http://schemas.openxmlformats.org/officeDocument/2006/relationships/hyperlink" Target="https://thai.news/news/thailand/british-tourist-daniel-james-hallett-caught-smuggling-38-kilos-of-cannabis-at-krabi-airport" TargetMode="External"/><Relationship Id="rId15" Type="http://schemas.openxmlformats.org/officeDocument/2006/relationships/hyperlink" Target="https://www.reuters.com/world/asia-pacific/indonesian-police-uncover-marijuana-network-using-bed-linen-cat-toys-2024-08-0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