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Badenoch’s Ukraine remarks endorsed by Russian embassy deepen UK political divisions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remarks, Conservative leader Kemi Badenoch has stirred significant debate by characterising the conflict in Ukraine as a "proxy war for the West". In a compelling interview with Sky News, she equated the struggles in Ukraine and Gaza, arguing that both regions are embroiled in fights on behalf of Western interests. Badenoch's assertion drew unexpected support from the Russian embassy in London, which shared her comments on social media, calling them a candid acknowledgment of the reality on the ground. The embassy claimed that the Ukrainian government, which it refers to as the "illegitimate Kiev regime", has been artificially sustained by Western powers since 2014.</w:t>
      </w:r>
      <w:r/>
    </w:p>
    <w:p>
      <w:r/>
      <w:r>
        <w:t>Highlighting the complexities of the conflict, Badenoch has maintained that while Ukraine is fighting for European stability, the West's involvement complicates the narrative. She pointed to the use of British-supplied Storm Shadow missiles in Ukraine and justified this military aid by asserting that it serves the defence of European interests. Moreover, she warned that a Russian victory could set a dangerous precedent for other nations in Europe, underscoring the broader implications of this conflict for regional security.</w:t>
      </w:r>
      <w:r/>
    </w:p>
    <w:p>
      <w:r/>
      <w:r>
        <w:t>This perspective sharply contrasts with the mainstream political rhetoric in the UK, particularly under Prime Minister Sir Keir Starmer, who has focused on unity and unwavering support for Ukraine's sovereignty. Starmer has sought to reassure the public regarding the UK’s strategic commitments while addressing concerns related to deploying British troops, which Badenoch has suggested should require parliamentary approval. Her push for a parliamentary vote reflects a growing desire among certain political factions for transparency and democratic oversight in military decisions.</w:t>
      </w:r>
      <w:r/>
    </w:p>
    <w:p>
      <w:r/>
      <w:r>
        <w:t>Badenoch’s statements have drawn criticism from some quarters, with commentators expressing concern that her rhetoric may inadvertently lend credence to narratives propagated by the Kremlin. Critics warn that by highlighting the idea of a proxy war, she risks playing into Russian propaganda that seeks to delegitimise Ukraine's struggle for freedom. This is not the first time her remarks have sparked controversy; earlier, she voiced her disdain for U.S. President Donald Trump's peace plan, which she argued could embolden authoritarian regimes by rewarding aggression.</w:t>
      </w:r>
      <w:r/>
    </w:p>
    <w:p>
      <w:r/>
      <w:r>
        <w:t>Her position juxtaposes not only against Labour's stance but also against the complexities of geopolitical interests that intertwine national security with ethical considerations regarding military intervention. As Badenoch continues to vocalise her views, the ongoing discourse will likely reflect the broader challenges the UK faces in navigating its role in the international arena amidst an evolving conflict.</w:t>
      </w:r>
      <w:r/>
    </w:p>
    <w:p>
      <w:r/>
      <w:r>
        <w:t>The Russian embassy's endorsement of Badenoch’s statement raises a further layer of complexity, as it not only underscores how these comments resonate outside the UK but also highlights the delicate balance political leaders must strike when articulating their positions on foreign conflicts. In dealing with such a sensitive issue, the opposition between recognising the imperial motivations of the West and supporting the sovereignty of nations embroiled in conflict remains a critical point of contention in British politics.</w:t>
      </w:r>
      <w:r/>
    </w:p>
    <w:p>
      <w:r/>
      <w:r>
        <w:t>As discussions around military involvement and foreign policy continue, the need for clarity and unity within governmental ranks becomes increasingly pertinent, especially given the potential repercussions for European stability and international relations. The situation remains fluid, and the implications of these statements will likely reverberate through future debates on both domestic and foreign policy.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https://www.express.co.uk/news/politics/2060321/russians-seize-kemi-badenoch-comments</w:t>
        </w:r>
      </w:hyperlink>
      <w:r>
        <w:t xml:space="preserve"> - Please view link - unable to able to access data</w:t>
      </w:r>
      <w:r/>
    </w:p>
    <w:p>
      <w:pPr>
        <w:pStyle w:val="ListNumber"/>
        <w:spacing w:line="240" w:lineRule="auto"/>
        <w:ind w:left="720"/>
      </w:pPr>
      <w:r/>
      <w:hyperlink r:id="rId10">
        <w:r>
          <w:rPr>
            <w:color w:val="0000EE"/>
            <w:u w:val="single"/>
          </w:rPr>
          <w:t>https://www.gbnews.com/politics/kemi-badenoch-west-russia-ukraine-war</w:t>
        </w:r>
      </w:hyperlink>
      <w:r>
        <w:t xml:space="preserve"> - In an exclusive interview with GB News, Conservative leader Kemi Badenoch stated that Ukraine is fighting a proxy war on behalf of Europe. She emphasized the need for de-escalation but held Russia responsible for the conflict, asserting that the use of British-supplied Storm Shadow missiles in Russia was justified as Ukraine defends European interests. Badenoch also warned that if Russia succeeds, other European nations could face similar threats, underscoring the broader implications for European security.</w:t>
      </w:r>
      <w:r/>
    </w:p>
    <w:p>
      <w:pPr>
        <w:pStyle w:val="ListNumber"/>
        <w:spacing w:line="240" w:lineRule="auto"/>
        <w:ind w:left="720"/>
      </w:pPr>
      <w:r/>
      <w:hyperlink r:id="rId11">
        <w:r>
          <w:rPr>
            <w:color w:val="0000EE"/>
            <w:u w:val="single"/>
          </w:rPr>
          <w:t>https://www.standard.co.uk/news/politics/keir-starmer-kemi-badenoch-jd-vance-british-house-of-commons-b1214807.html</w:t>
        </w:r>
      </w:hyperlink>
      <w:r>
        <w:t xml:space="preserve"> - Prime Minister Sir Keir Starmer addressed concerns about potential conflict with Russia over deploying peacekeeping troops to Ukraine. Conservative leader Kemi Badenoch had previously raised questions about the risks of British troops being attacked by Russia or its proxies if deployed as part of a peace deal. Starmer emphasized the importance of unity and downplayed fears of direct conflict with Russia, highlighting the UK's commitment to supporting Ukraine's sovereignty and territorial integrity.</w:t>
      </w:r>
      <w:r/>
    </w:p>
    <w:p>
      <w:pPr>
        <w:pStyle w:val="ListNumber"/>
        <w:spacing w:line="240" w:lineRule="auto"/>
        <w:ind w:left="720"/>
      </w:pPr>
      <w:r/>
      <w:hyperlink r:id="rId12">
        <w:r>
          <w:rPr>
            <w:color w:val="0000EE"/>
            <w:u w:val="single"/>
          </w:rPr>
          <w:t>https://www.parallelparliament.co.uk/mp/kemi-badenoch/debate/2025-03-03/commons/commons-chamber/ukraine</w:t>
        </w:r>
      </w:hyperlink>
      <w:r>
        <w:t xml:space="preserve"> - In a parliamentary debate, Kemi Badenoch expressed strong support for Ukraine, emphasizing the UK's commitment to its sovereignty and territorial integrity. She welcomed the government's increase in defense spending and the use of foreign aid to support this. Badenoch also highlighted the importance of a coalition of willing nations to support Ukraine and cautioned against repeating past mistakes, stressing the need for effective scrutiny and unity in the UK's approach to the conflict.</w:t>
      </w:r>
      <w:r/>
    </w:p>
    <w:p>
      <w:pPr>
        <w:pStyle w:val="ListNumber"/>
        <w:spacing w:line="240" w:lineRule="auto"/>
        <w:ind w:left="720"/>
      </w:pPr>
      <w:r/>
      <w:hyperlink r:id="rId13">
        <w:r>
          <w:rPr>
            <w:color w:val="0000EE"/>
            <w:u w:val="single"/>
          </w:rPr>
          <w:t>https://www.gbnews.com/politics/kemi-badenoch-blasted-ukraine-demand-british-troops</w:t>
        </w:r>
      </w:hyperlink>
      <w:r>
        <w:t xml:space="preserve"> - Conservative leader Kemi Badenoch's call for a parliamentary vote on deploying British troops to Ukraine has sparked criticism. In an interview with GB News, Badenoch stated that ideally, Britain should not have any boots on the ground in Ukraine and emphasized the need for MPs to have a say in such decisions. Commentator Dan Hodges warned that her remarks could be seen as aligning with Russian interests, potentially delighting Russian President Vladimir Putin.</w:t>
      </w:r>
      <w:r/>
    </w:p>
    <w:p>
      <w:pPr>
        <w:pStyle w:val="ListNumber"/>
        <w:spacing w:line="240" w:lineRule="auto"/>
        <w:ind w:left="720"/>
      </w:pPr>
      <w:r/>
      <w:hyperlink r:id="rId14">
        <w:r>
          <w:rPr>
            <w:color w:val="0000EE"/>
            <w:u w:val="single"/>
          </w:rPr>
          <w:t>https://www.gbnews.com/politics/kemi-badenoch-british-troops-ukraine-veto-warning-keir-starmer</w:t>
        </w:r>
      </w:hyperlink>
      <w:r>
        <w:t xml:space="preserve"> - Kemi Badenoch, leader of the Conservative Party, has called for MPs to have a veto on deploying British troops to Ukraine, stating there should be 'no blank cheque' for Prime Minister Sir Keir Starmer. In an interview with GB News, Badenoch emphasized the need for parliamentary approval before any deployment, highlighting concerns about the potential risks and implications of such military involvement in the conflict.</w:t>
      </w:r>
      <w:r/>
    </w:p>
    <w:p>
      <w:pPr>
        <w:pStyle w:val="ListNumber"/>
        <w:spacing w:line="240" w:lineRule="auto"/>
        <w:ind w:left="720"/>
      </w:pPr>
      <w:r/>
      <w:hyperlink r:id="rId15">
        <w:r>
          <w:rPr>
            <w:color w:val="0000EE"/>
            <w:u w:val="single"/>
          </w:rPr>
          <w:t>https://www.saharareporters.com/2025/02/26/russia-ukraine-war-kemi-badenoch-criticises-donald-trumps-peace-plan-which-emboldens</w:t>
        </w:r>
      </w:hyperlink>
      <w:r>
        <w:t xml:space="preserve"> - Kemi Badenoch, leader of the Conservative Party, criticized U.S. President Donald Trump's approach to securing peace in Ukraine, warning that his plan would reward Russian President Vladimir Putin for his invasion. In a speech at the Policy Exchange think tank, Badenoch cautioned that the era of 'Pax Americana' was evolving and emphasized the need for a strong stance against authoritarian regimes to prevent them from being emboldened by unpunished aggression.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60321/russians-seize-kemi-badenoch-comments" TargetMode="External"/><Relationship Id="rId10" Type="http://schemas.openxmlformats.org/officeDocument/2006/relationships/hyperlink" Target="https://www.gbnews.com/politics/kemi-badenoch-west-russia-ukraine-war" TargetMode="External"/><Relationship Id="rId11" Type="http://schemas.openxmlformats.org/officeDocument/2006/relationships/hyperlink" Target="https://www.standard.co.uk/news/politics/keir-starmer-kemi-badenoch-jd-vance-british-house-of-commons-b1214807.html" TargetMode="External"/><Relationship Id="rId12" Type="http://schemas.openxmlformats.org/officeDocument/2006/relationships/hyperlink" Target="https://www.parallelparliament.co.uk/mp/kemi-badenoch/debate/2025-03-03/commons/commons-chamber/ukraine" TargetMode="External"/><Relationship Id="rId13" Type="http://schemas.openxmlformats.org/officeDocument/2006/relationships/hyperlink" Target="https://www.gbnews.com/politics/kemi-badenoch-blasted-ukraine-demand-british-troops" TargetMode="External"/><Relationship Id="rId14" Type="http://schemas.openxmlformats.org/officeDocument/2006/relationships/hyperlink" Target="https://www.gbnews.com/politics/kemi-badenoch-british-troops-ukraine-veto-warning-keir-starmer" TargetMode="External"/><Relationship Id="rId15" Type="http://schemas.openxmlformats.org/officeDocument/2006/relationships/hyperlink" Target="https://www.saharareporters.com/2025/02/26/russia-ukraine-war-kemi-badenoch-criticises-donald-trumps-peace-plan-which-embolde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