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NIMBYism and cost concerns are closing Britain’s community hubs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troubling trend observed across Britain, the joy of social engagement, especially for younger generations, is increasingly threatened by the actions of local residents and councils that prioritise silence and tranquillity over community life. A stark example of this phenomenon has emerged from Walmer, Kent, where a public basketball court—a crucial recreational space for local teenagers—has been shut down following complaints about noise from nearby residents. The decision, according to Walmer Town Council, was also influenced by the financial burden of maintaining the facility, which cost taxpayers £1,200 annually to unlock and lock for what they deemed insufficient use.</w:t>
      </w:r>
      <w:r/>
    </w:p>
    <w:p>
      <w:r/>
      <w:r>
        <w:t>This closure reflects a broader pattern seen in various communities, where objections from a minority of residents—often termed NIMBYs (Not In My Back Yard)—have led to the suppression of enjoyable communal activities. In Wiltshire, plans for Eugene Manor, a scenic country home, to host events were dashed due to fears expressed by locals it would generate excessive noise, likened to ‘having a disco in the back garden’. Similarly, a children’s home faced opposition in Brandlesholme, where residents argued that such a facility would disturb the peace.</w:t>
      </w:r>
      <w:r/>
    </w:p>
    <w:p>
      <w:r/>
      <w:r>
        <w:t>Critics argue that closing down recreational spots is counterproductive. Local resident Martyn O'Connor highlighted the irony of living near a sports facility and then complaining about the noise, suggesting that the closure would push young people towards less productive avenues. He stated, “Walmer isn't exactly full of wonderful things to do... To close it is a very backward decision.” Others shared similar sentiments, noting that the court not only provided a much-needed outlet for youth but also contributed to a sense of community.</w:t>
      </w:r>
      <w:r/>
    </w:p>
    <w:p>
      <w:r/>
      <w:r>
        <w:t>In a related context, the nightlife scene in London is also under siege. Jeremy Joseph, owner of the iconic LGBTQ+ venue G-A-Y in Soho, announced its sale, citing strict licensing regulations and the evolving identity of the area as contributing factors. Joseph lamented that Soho has ‘lost its vibrancy’ and has seen a shift away from its once-celebrated queer identity. He expressed frustration over the challenges faced when attempting to extend operating hours for his venues, which he believes could reinvigorate the nightlife and maintain cultural spaces for the LGBTQ+ community. This situation echoes broader societal concerns, as vibrant nightclubs and cultural hubs are replaced by quieter, more residential spaces due to NIMBY attitudes.</w:t>
      </w:r>
      <w:r/>
    </w:p>
    <w:p>
      <w:r/>
      <w:r>
        <w:t>The discord does not stop with nightlife and recreational facilities; even the establishment of care homes is met with fierce opposition. In Bury, residents have rallied against plans to create a children’s home, voicing concerns over noise and the perceived threat to local tranquillity. Over one hundred locals objected to the proposal, fearing that it would disrupt their community and alter the character of their neighbourhood, effectively prioritising their personal comfort over the pressing need for safe havens for vulnerable children.</w:t>
      </w:r>
      <w:r/>
    </w:p>
    <w:p>
      <w:r/>
      <w:r>
        <w:t>Moreover, even royal preferences have been caught up in this trend. King Charles recently intervened to block plans for a wedding venue near Queen Camilla's Wiltshire residence, fearing the disruption a regular influx of guests could bring. This action underlines how deeply these concerns have permeated various layers of society, including those in positions of privilege.</w:t>
      </w:r>
      <w:r/>
    </w:p>
    <w:p>
      <w:r/>
      <w:r>
        <w:t>As councils evaluate the impact of their decisions, it becomes clear that balancing the rights of individuals to enjoy peace and quiet with the broader community's need for recreational and cultural outlets is becoming increasingly complex. Dianne Begg, a resident of Walmer, reflected on the quiet devastation caused by the court's closure, stating that while some noise could be bothersome, the loss of a gathering place for youth would have wider repercussions. “They’ll have nowhere to go,” she said, indicating a poignant concern shared by many about what losing such spaces signifies for community engagement and youth welfare.</w:t>
      </w:r>
      <w:r/>
    </w:p>
    <w:p>
      <w:r/>
      <w:r>
        <w:t xml:space="preserve">In summary, the current landscape in Britain reveals a growing struggle between individuals seeking peace and communities striving for vibrancy. Whether through court closures, local opposition to care facilities, or the diminishing presence of nightlife, the conflict illustrates a retreat from communal spirit, raising questions about the future of engagement in public life.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https://www.dailymail.co.uk/news/article-14760721/DEATH-fun-NIMBY-neighbours-council-close-basketball-court.html?ns_mchannel=rss&amp;ns_campaign=1490&amp;ito=1490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https://www.bbc.co.uk/news/articles/c4gwkpk20qyo</w:t>
        </w:r>
      </w:hyperlink>
      <w:r>
        <w:t xml:space="preserve"> - G-A-Y Bar, a prominent LGBTQ+ venue in Soho, London, has been put up for sale by owner Jeremy Joseph. He cites the temporary closure of its sister venue, Heaven nightclub, due to a serious incident, and the changing dynamics of Soho as reasons for the decision. Joseph expresses concerns over strict licensing conditions and the area's evolving identity, stating that Soho has 'lost its vibrancy' and 'queer identity'. He also mentions the financial and mental toll of reopening Heaven after its closure. The venue has been a staple in London's LGBTQ+ scene for over 15 years. (</w:t>
      </w:r>
      <w:hyperlink r:id="rId16">
        <w:r>
          <w:rPr>
            <w:color w:val="0000EE"/>
            <w:u w:val="single"/>
          </w:rPr>
          <w:t>bbc.co.uk</w:t>
        </w:r>
      </w:hyperlink>
      <w:r>
        <w:t>)</w:t>
      </w:r>
      <w:r/>
    </w:p>
    <w:p>
      <w:pPr>
        <w:pStyle w:val="ListNumber"/>
        <w:spacing w:line="240" w:lineRule="auto"/>
        <w:ind w:left="720"/>
      </w:pPr>
      <w:r/>
      <w:hyperlink r:id="rId13">
        <w:r>
          <w:rPr>
            <w:color w:val="0000EE"/>
            <w:u w:val="single"/>
          </w:rPr>
          <w:t>https://www.standard.co.uk/news/london/soho-gay-bar-for-sale-heaven-nightclub-b1207035.html</w:t>
        </w:r>
      </w:hyperlink>
      <w:r>
        <w:t xml:space="preserve"> - Jeremy Joseph, owner of G-A-Y Bar in Soho, has announced the sale of the venue, expressing that Soho has 'lost its vibrancy'. This follows the temporary closure of Heaven nightclub, another of his establishments, after a serious incident. Joseph criticizes the resistance from local authorities and residents' groups to measures like late licenses, which he believes would benefit the nightlife industry. He also highlights the financial and mental challenges faced during the reopening process of Heaven. The decision reflects broader concerns about the changing landscape of Soho's LGBTQ+ venues. (</w:t>
      </w:r>
      <w:hyperlink r:id="rId17">
        <w:r>
          <w:rPr>
            <w:color w:val="0000EE"/>
            <w:u w:val="single"/>
          </w:rPr>
          <w:t>standard.co.uk</w:t>
        </w:r>
      </w:hyperlink>
      <w:r>
        <w:t>)</w:t>
      </w:r>
      <w:r/>
    </w:p>
    <w:p>
      <w:pPr>
        <w:pStyle w:val="ListNumber"/>
        <w:spacing w:line="240" w:lineRule="auto"/>
        <w:ind w:left="720"/>
      </w:pPr>
      <w:r/>
      <w:hyperlink r:id="rId10">
        <w:r>
          <w:rPr>
            <w:color w:val="0000EE"/>
            <w:u w:val="single"/>
          </w:rPr>
          <w:t>https://www.standard.co.uk/going-out/bars/gay-late-soho-closing-why-b1123042.html</w:t>
        </w:r>
      </w:hyperlink>
      <w:r>
        <w:t xml:space="preserve"> - G-A-Y Late, a well-known Soho nightclub, is set to close indefinitely due to safety concerns. Owner Jeremy Joseph cites increased attacks on customers and staff, as well as building developments in the area, as contributing factors. He expresses that the venue's closure is a result of being the only late-night venue in the vicinity, leading to safety issues. Joseph also mentions the lack of regular police support and the challenges posed by the cost of living crisis. The closure marks a significant change in Soho's nightlife landscape. (</w:t>
      </w:r>
      <w:hyperlink r:id="rId18">
        <w:r>
          <w:rPr>
            <w:color w:val="0000EE"/>
            <w:u w:val="single"/>
          </w:rPr>
          <w:t>standard.co.uk</w:t>
        </w:r>
      </w:hyperlink>
      <w:r>
        <w:t>)</w:t>
      </w:r>
      <w:r/>
    </w:p>
    <w:p>
      <w:pPr>
        <w:pStyle w:val="ListNumber"/>
        <w:spacing w:line="240" w:lineRule="auto"/>
        <w:ind w:left="720"/>
      </w:pPr>
      <w:r/>
      <w:hyperlink r:id="rId12">
        <w:r>
          <w:rPr>
            <w:color w:val="0000EE"/>
            <w:u w:val="single"/>
          </w:rPr>
          <w:t>https://mixmag.net/read/g-a-y-up-for-sale-soho-owner-lgbtqia-nimbys-london-news</w:t>
        </w:r>
      </w:hyperlink>
      <w:r>
        <w:t xml:space="preserve"> - G-A-Y Bar in Soho has been put up for sale by owner Jeremy Joseph, who claims that Soho has 'lost its vibrancy'. He attributes this to strict licensing conditions, resistance from local residents' groups, and the temporary closure of his other venue, Heaven nightclub, following a serious incident. Joseph expresses concerns over the changing identity of Old Compton Street, stating that it no longer feels like the 'gayest street in the gayest capital'. He also mentions the financial and mental toll of reopening Heaven after its closure. (</w:t>
      </w:r>
      <w:hyperlink r:id="rId19">
        <w:r>
          <w:rPr>
            <w:color w:val="0000EE"/>
            <w:u w:val="single"/>
          </w:rPr>
          <w:t>mixmag.net</w:t>
        </w:r>
      </w:hyperlink>
      <w:r>
        <w:t>)</w:t>
      </w:r>
      <w:r/>
    </w:p>
    <w:p>
      <w:pPr>
        <w:pStyle w:val="ListNumber"/>
        <w:spacing w:line="240" w:lineRule="auto"/>
        <w:ind w:left="720"/>
      </w:pPr>
      <w:r/>
      <w:hyperlink r:id="rId14">
        <w:r>
          <w:rPr>
            <w:color w:val="0000EE"/>
            <w:u w:val="single"/>
          </w:rPr>
          <w:t>https://www.camdennewjournal.co.uk/article/queer-identity-of-soho-lost-as-g-a-y-to-be-sold</w:t>
        </w:r>
      </w:hyperlink>
      <w:r>
        <w:t xml:space="preserve"> - The owner of G-A-Y Bar in Soho, Jeremy Joseph, has announced the sale of the venue, citing the loss of Soho's 'queer identity'. He criticizes strict licensing regimes, the police, and The Soho Society for their resistance to measures that could benefit the nightlife industry. Joseph also highlights the financial and mental challenges faced during the reopening of his other venue, Heaven nightclub, which was temporarily closed following a serious incident. The decision reflects broader concerns about the changing landscape of Soho's LGBTQ+ venues. (</w:t>
      </w:r>
      <w:hyperlink r:id="rId20">
        <w:r>
          <w:rPr>
            <w:color w:val="0000EE"/>
            <w:u w:val="single"/>
          </w:rPr>
          <w:t>camdennewjournal.co.uk</w:t>
        </w:r>
      </w:hyperlink>
      <w:r>
        <w:t>)</w:t>
      </w:r>
      <w:r/>
    </w:p>
    <w:p>
      <w:pPr>
        <w:pStyle w:val="ListNumber"/>
        <w:spacing w:line="240" w:lineRule="auto"/>
        <w:ind w:left="720"/>
      </w:pPr>
      <w:r/>
      <w:hyperlink r:id="rId21">
        <w:r>
          <w:rPr>
            <w:color w:val="0000EE"/>
            <w:u w:val="single"/>
          </w:rPr>
          <w:t>https://www.timeout.com/london/news/legendary-soho-bar-g-a-y-is-up-for-sale-012725</w:t>
        </w:r>
      </w:hyperlink>
      <w:r>
        <w:t xml:space="preserve"> - G-A-Y Bar in Soho has been put up for sale by owner Jeremy Joseph, who expresses that Soho has 'lost its vibrancy'. This follows the temporary closure of Heaven nightclub, another of his venues, after a serious incident. Joseph criticizes the resistance from local authorities and residents' groups to measures like late licenses, which he believes would benefit the nightlife industry. He also highlights the financial and mental challenges faced during the reopening process of Heaven. The decision reflects broader concerns about the changing landscape of Soho's LGBTQ+ venues. (</w:t>
      </w:r>
      <w:hyperlink r:id="rId22">
        <w:r>
          <w:rPr>
            <w:color w:val="0000EE"/>
            <w:u w:val="single"/>
          </w:rPr>
          <w:t>timeout.com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721/DEATH-fun-NIMBY-neighbours-council-close-basketball-court.html?ns_mchannel=rss&amp;ns_campaign=1490&amp;ito=1490" TargetMode="External"/><Relationship Id="rId10" Type="http://schemas.openxmlformats.org/officeDocument/2006/relationships/hyperlink" Target="https://www.standard.co.uk/going-out/bars/gay-late-soho-closing-why-b1123042.html" TargetMode="External"/><Relationship Id="rId11" Type="http://schemas.openxmlformats.org/officeDocument/2006/relationships/hyperlink" Target="https://www.bbc.co.uk/news/articles/c4gwkpk20qyo" TargetMode="External"/><Relationship Id="rId12" Type="http://schemas.openxmlformats.org/officeDocument/2006/relationships/hyperlink" Target="https://mixmag.net/read/g-a-y-up-for-sale-soho-owner-lgbtqia-nimbys-london-news" TargetMode="External"/><Relationship Id="rId13" Type="http://schemas.openxmlformats.org/officeDocument/2006/relationships/hyperlink" Target="https://www.standard.co.uk/news/london/soho-gay-bar-for-sale-heaven-nightclub-b1207035.html" TargetMode="External"/><Relationship Id="rId14" Type="http://schemas.openxmlformats.org/officeDocument/2006/relationships/hyperlink" Target="https://www.camdennewjournal.co.uk/article/queer-identity-of-soho-lost-as-g-a-y-to-be-sold"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4gwkpk20qyo?utm_source=openai" TargetMode="External"/><Relationship Id="rId17" Type="http://schemas.openxmlformats.org/officeDocument/2006/relationships/hyperlink" Target="https://www.standard.co.uk/news/london/soho-gay-bar-for-sale-heaven-nightclub-b1207035.html?utm_source=openai" TargetMode="External"/><Relationship Id="rId18" Type="http://schemas.openxmlformats.org/officeDocument/2006/relationships/hyperlink" Target="https://www.standard.co.uk/going-out/bars/gay-late-soho-closing-why-b1123042.html?utm_source=openai" TargetMode="External"/><Relationship Id="rId19" Type="http://schemas.openxmlformats.org/officeDocument/2006/relationships/hyperlink" Target="https://mixmag.net/read/g-a-y-up-for-sale-soho-owner-lgbtqia-nimbys-london-news?utm_source=openai" TargetMode="External"/><Relationship Id="rId20" Type="http://schemas.openxmlformats.org/officeDocument/2006/relationships/hyperlink" Target="https://www.camdennewjournal.co.uk/article/queer-identity-of-soho-lost-as-g-a-y-to-be-sold?utm_source=openai" TargetMode="External"/><Relationship Id="rId21" Type="http://schemas.openxmlformats.org/officeDocument/2006/relationships/hyperlink" Target="https://www.timeout.com/london/news/legendary-soho-bar-g-a-y-is-up-for-sale-012725" TargetMode="External"/><Relationship Id="rId22" Type="http://schemas.openxmlformats.org/officeDocument/2006/relationships/hyperlink" Target="https://www.timeout.com/london/news/legendary-soho-bar-g-a-y-is-up-for-sale-0127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