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Woman’s act of vandalism on Israeli hostage ribbons sparks outrage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distressing incident unfolded in Muswell Hill, London, where a woman was filmed cutting down yellow ribbons tied to railings as a tribute to Israeli hostages held captive in Gaza. The footage, recorded at Princes Avenue Park, captured the woman systematically removing the ribbons with scissors before being confronted by onlookers. When challenged, the woman defended her actions, claiming that the ribbons “condone genocide,” remarks that sparked outrage among those present and online.</w:t>
      </w:r>
      <w:r/>
    </w:p>
    <w:p>
      <w:r/>
      <w:r>
        <w:t>The yellow ribbon carries a deeply symbolic history, originally gaining prominence during the 1979 US-Iranian hostage crisis as a sign of solidarity with captives. The symbol was popularised by the song "Tie a Yellow Ribbon Round the Ole Oak Tree," which tells of a prisoner of war’s return. Since then, the ribbon has been widely used to show support for missing persons, soldiers overseas, and more recently, the Israeli hostages taken by Hamas during the brutal attacks on October 7, 2023. The ribbons in Muswell Hill were part of a community memorial, reflecting the large local Jewish population’s ongoing grief and hope for those held prisoner.</w:t>
      </w:r>
      <w:r/>
    </w:p>
    <w:p>
      <w:r/>
      <w:r>
        <w:t>The woman’s removal of the ribbons drew condemnation from residents and activists alike. Miranda Levy, a Jewish journalist who recorded the act, described it as “so insensitive,” especially in light of recent terror attacks such as the one at the Manchester synagogue that had occurred shortly before the incident. She emphasised the emotional significance of the ribbons, imploring the woman to “put up your own stuff but don’t take ours down.” This act of vandalism is not isolated; similar incidents have provoked tensions in other London neighbourhoods. For example, in June 2025, a video emerged showing individuals removing yellow ribbons from lampposts in a Jewish area of London, while in May 2025 anti-Israel protesters in Swiss Cottage took down ribbons that they claimed symbolised “Jewish supremacy.”</w:t>
      </w:r>
      <w:r/>
    </w:p>
    <w:p>
      <w:r/>
      <w:r>
        <w:t>The ribbons also serve as a poignant reminder of the ongoing trauma faced by the hostages’ families. Heidi Bachram, whose relatives were killed and taken hostage in the October 7 attacks, described the cutting down of ribbons as "repulsive." She highlighted how such acts of vandalism are attempts to dehumanise the victims, who are believed to be starving and suffering in terror tunnels controlled by Hamas. Official estimates indicate that Hamas murdered over 1,200 people and took around 251 hostages during the attacks, with only about 20 of the captives thought to still be alive.</w:t>
      </w:r>
      <w:r/>
    </w:p>
    <w:p>
      <w:r/>
      <w:r>
        <w:t>The London Metropolitan Police have launched an investigation after being made aware of the video showing the ribbon removal. Officers are reviewing the footage to determine whether any offences, including hate crimes or criminal damage, have been committed. This inquiry reflects a broader concern about the security and well-being of Jewish communities in the UK, who have faced multiple incidents of anti-Semitic vandalism amid the heightened tensions related to the conflict in Israel and Gaza.</w:t>
      </w:r>
      <w:r/>
    </w:p>
    <w:p>
      <w:r/>
      <w:r>
        <w:t>The significance of the yellow ribbon continues to resonate not only in the UK but across affected regions. In Jerusalem, for instance, an incident in September 2024 saw Palestinians attempting to enter the city disguised as Jews, displaying yellow ribbons to symbolise solidarity with the hostages, highlighting the complex political and security challenges entwined with the symbol.</w:t>
      </w:r>
      <w:r/>
    </w:p>
    <w:p>
      <w:r/>
      <w:r>
        <w:t>Public expressions of support for the hostages have been widespread. Tens of thousands participated in marches across London in mid-2024, calling for the release of those held captive by Hamas. These rallies have been marked by Israeli flags, yellow ribbons, and calls to "bring them home," underscoring a community united in solidarity and concern for the hostages’ fates.</w:t>
      </w:r>
      <w:r/>
    </w:p>
    <w:p>
      <w:r/>
      <w:r>
        <w:t>The act of cutting down the yellow ribbons in Muswell Hill starkly contrasts with these demonstrations of support. It exemplifies the deep divisions and animosities that have surfaced alongside the ongoing conflict and highlights the emotional and symbolic battlegrounds that public memorials and gestures of solidarity can become.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https://www.express.co.uk/news/uk/2118008/disgusting-woman-caught-ripping-down-israeli-hostage-ribbons</w:t>
        </w:r>
      </w:hyperlink>
      <w:r>
        <w:t xml:space="preserve"> - Please view link - unable to able to access data</w:t>
      </w:r>
      <w:r/>
    </w:p>
    <w:p>
      <w:pPr>
        <w:pStyle w:val="ListNumber"/>
        <w:spacing w:line="240" w:lineRule="auto"/>
        <w:ind w:left="720"/>
      </w:pPr>
      <w:r/>
      <w:hyperlink r:id="rId10">
        <w:r>
          <w:rPr>
            <w:color w:val="0000EE"/>
            <w:u w:val="single"/>
          </w:rPr>
          <w:t>https://www.israelhayom.com/2025/06/03/yellow-ribbons-for-hostages-cut-down-in-london-jewish-neighborhood/</w:t>
        </w:r>
      </w:hyperlink>
      <w:r>
        <w:t xml:space="preserve"> - In June 2025, a video emerged showing three individuals removing yellow ribbons from lampposts in a Jewish area of London. These ribbons symbolised solidarity with Israeli hostages held by Hamas. The footage sparked widespread anger online, with viewers expressing outrage over the dehumanisation of Israeli victims of Hamas terrorism. The incident highlighted ongoing tensions and the challenges faced by the Jewish community in the UK. The yellow ribbon has been a symbol of support for hostages since the 1979 US-Iranian hostage crisis, and its removal in London drew significant attention.</w:t>
      </w:r>
      <w:r/>
    </w:p>
    <w:p>
      <w:pPr>
        <w:pStyle w:val="ListNumber"/>
        <w:spacing w:line="240" w:lineRule="auto"/>
        <w:ind w:left="720"/>
      </w:pPr>
      <w:r/>
      <w:hyperlink r:id="rId11">
        <w:r>
          <w:rPr>
            <w:color w:val="0000EE"/>
            <w:u w:val="single"/>
          </w:rPr>
          <w:t>https://www.thejc.com/news/uk/swiss-cottage-protestors-remove-hostage-ribbons-claiming-they-represent-jewish-supremacy-brudl2wj</w:t>
        </w:r>
      </w:hyperlink>
      <w:r>
        <w:t xml:space="preserve"> - In May 2025, anti-Israel protesters in the Swiss Cottage area of North London removed yellow ribbons tied to railings, which were placed to support Israeli hostages held by Hamas. Activists from groups like the International Jewish Anti-Zionist Network (IJAN) and the Jewish Network for Palestine (JNP) participated in the demonstration. One protester, Latifa Abouchakra, was seen taking down the ribbons, leading to controversy and discussions about the symbolism of the ribbons and the nature of the protests.</w:t>
      </w:r>
      <w:r/>
    </w:p>
    <w:p>
      <w:pPr>
        <w:pStyle w:val="ListNumber"/>
        <w:spacing w:line="240" w:lineRule="auto"/>
        <w:ind w:left="720"/>
      </w:pPr>
      <w:r/>
      <w:hyperlink r:id="rId13">
        <w:r>
          <w:rPr>
            <w:color w:val="0000EE"/>
            <w:u w:val="single"/>
          </w:rPr>
          <w:t>https://www.thejc.com/news/israel/palestinians-tried-to-infiltrate-jerusalem-disguised-as-jews-bearing-yellow-ribbon-for-hostages-wvocx5jw</w:t>
        </w:r>
      </w:hyperlink>
      <w:r>
        <w:t xml:space="preserve"> - In September 2024, five Palestinians attempted to enter Jerusalem illegally, disguising themselves as Jewish commuters. They adorned their vehicle with a yellow ribbon, symbolising solidarity with Israeli hostages taken by Hamas on October 7, 2023. The vehicle was stopped at the az-Za'ayyem checkpoint, and upon inspection, the individuals were found to be residents of Judea and Samaria without permits to enter Jerusalem. This incident underscored the complex security challenges and the symbolic significance of the yellow ribbon in the Israeli-Palestinian context.</w:t>
      </w:r>
      <w:r/>
    </w:p>
    <w:p>
      <w:pPr>
        <w:pStyle w:val="ListNumber"/>
        <w:spacing w:line="240" w:lineRule="auto"/>
        <w:ind w:left="720"/>
      </w:pPr>
      <w:r/>
      <w:hyperlink r:id="rId14">
        <w:r>
          <w:rPr>
            <w:color w:val="0000EE"/>
            <w:u w:val="single"/>
          </w:rPr>
          <w:t>https://eurojewcong.org/news/communities-news/united-kingdom/tens-of-thousands-march-in-london-to-call-for-release-of-hostages/</w:t>
        </w:r>
      </w:hyperlink>
      <w:r>
        <w:t xml:space="preserve"> - In June 2024, tens of thousands marched through London under the banner 'United we bring them home,' calling for the return of Israeli hostages held captive by terror groups in Gaza since Hamas’s October 7 massacre. The peaceful rally, one of the largest pro-Israel gatherings in the UK, saw participants waving Israeli flags and holding placards with photos of the hostages. Family members of hostages joined the march, highlighting the community's solidarity and the ongoing concern for the captives' well-being.</w:t>
      </w:r>
      <w:r/>
    </w:p>
    <w:p>
      <w:pPr>
        <w:pStyle w:val="ListNumber"/>
        <w:spacing w:line="240" w:lineRule="auto"/>
        <w:ind w:left="720"/>
      </w:pPr>
      <w:r/>
      <w:hyperlink r:id="rId12">
        <w:r>
          <w:rPr>
            <w:color w:val="0000EE"/>
            <w:u w:val="single"/>
          </w:rPr>
          <w:t>https://harrowonline.org/2024/11/25/disgust-at-vandalism-of-ribbons-remembering-hamas-victims/</w:t>
        </w:r>
      </w:hyperlink>
      <w:r>
        <w:t xml:space="preserve"> - In November 2024, yellow ribbons and a poster remembering hostages taken by Hamas were vandalised, removed, and stolen near Elstree &amp; Borehamwood railway station. Hertfordshire police treated the incident as 'religiously aggravated.' The ribbons aimed to draw attention to the plight of people in Israel who were taken hostage by Hamas during the October 7 attack. Local leaders expressed their disgust at the act, emphasising the importance of remembering the victims and the need for community solidarity.</w:t>
      </w:r>
      <w:r/>
    </w:p>
    <w:p>
      <w:pPr>
        <w:pStyle w:val="ListNumber"/>
        <w:spacing w:line="240" w:lineRule="auto"/>
        <w:ind w:left="720"/>
      </w:pPr>
      <w:r/>
      <w:hyperlink r:id="rId15">
        <w:r>
          <w:rPr>
            <w:color w:val="0000EE"/>
            <w:u w:val="single"/>
          </w:rPr>
          <w:t>https://www.jns.org/40000-march-in-london-for-return-of-hamas-hostages/</w:t>
        </w:r>
      </w:hyperlink>
      <w:r>
        <w:t xml:space="preserve"> - In June 2024, approximately 40,000 people marched through London to demand the release of hostages held by Hamas in Gaza. The event was one of the largest public displays of British support for Israel since the start of the war. Participants carried Israeli flags along with yellow ribbons and balloons, solidarity symbols for the captives, and chanted 'Bring them home.' The march underscored the community's commitment to the hostages' safe return and highlighted the ongoing concern over their captivity.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8008/disgusting-woman-caught-ripping-down-israeli-hostage-ribbons" TargetMode="External"/><Relationship Id="rId10" Type="http://schemas.openxmlformats.org/officeDocument/2006/relationships/hyperlink" Target="https://www.israelhayom.com/2025/06/03/yellow-ribbons-for-hostages-cut-down-in-london-jewish-neighborhood/" TargetMode="External"/><Relationship Id="rId11" Type="http://schemas.openxmlformats.org/officeDocument/2006/relationships/hyperlink" Target="https://www.thejc.com/news/uk/swiss-cottage-protestors-remove-hostage-ribbons-claiming-they-represent-jewish-supremacy-brudl2wj" TargetMode="External"/><Relationship Id="rId12" Type="http://schemas.openxmlformats.org/officeDocument/2006/relationships/hyperlink" Target="https://harrowonline.org/2024/11/25/disgust-at-vandalism-of-ribbons-remembering-hamas-victims/" TargetMode="External"/><Relationship Id="rId13" Type="http://schemas.openxmlformats.org/officeDocument/2006/relationships/hyperlink" Target="https://www.thejc.com/news/israel/palestinians-tried-to-infiltrate-jerusalem-disguised-as-jews-bearing-yellow-ribbon-for-hostages-wvocx5jw" TargetMode="External"/><Relationship Id="rId14" Type="http://schemas.openxmlformats.org/officeDocument/2006/relationships/hyperlink" Target="https://eurojewcong.org/news/communities-news/united-kingdom/tens-of-thousands-march-in-london-to-call-for-release-of-hostages/" TargetMode="External"/><Relationship Id="rId15" Type="http://schemas.openxmlformats.org/officeDocument/2006/relationships/hyperlink" Target="https://www.jns.org/40000-march-in-london-for-return-of-hamas-hostag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