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 affirms UK will not relax visa rules despite trade deal with India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 Prime Minister Sir Keir Starmer has made clear that the UK will not relax visa rules for Indian workers or students, despite his ongoing visit to India aimed at promoting the recently signed UK-India trade deal. Leading a delegation of over 100 business and cultural leaders, Starmer seeks to boost investment and strengthen economic ties between the two countries, but emphasised that visa liberalisation is “not part of the plan.”</w:t>
      </w:r>
      <w:r/>
    </w:p>
    <w:p>
      <w:r/>
      <w:r>
        <w:t>Starmer stressed that the focus remains firmly on business-to-business engagement, investment, and job creation within the UK, key components he deems essential for prosperity. Speaking en route to Mumbai, he reiterated there are no plans to open new visa pathways for Indian tech entrepreneurs or highly skilled workers, despite pressure from the business sector and changes in the US visa regime under former President Donald Trump. Starmer underlined a broader UK ambition to attract “top talent” globally, but without creating specific visa routes targeted at India.</w:t>
      </w:r>
      <w:r/>
    </w:p>
    <w:p>
      <w:r/>
      <w:r>
        <w:t>The UK’s trade agreement with India, finalised in July after years of negotiation, aims to increase bilateral trade by reducing tariffs on goods including British cars and whisky, and Indian textiles and jewellery. The deal includes a three-year exemption on national insurance contributions for Indian employees temporarily seconded to the UK, a concession that had been a contentious issue during talks. Officials project that, by 2040, the agreement will increase annual bilateral trade by £25.5 billion, boost the UK’s GDP by £4.8 billion, and raise wages by £2.2 billion.</w:t>
      </w:r>
      <w:r/>
    </w:p>
    <w:p>
      <w:r/>
      <w:r>
        <w:t>Despite earlier concerns that visa restrictions had stalled trade discussions, ministers now insist that immigration policy remains distinct from the trade agreement. Starmer’s government continues its policy of immigration control, as reflected in recent announcements of tougher rules on settlement rights. On the issue of deportations, Starmer indicated that agreements with India on returning nationals pose “no issue” and that broader policies linking visa privileges to countries’ cooperation on deportations are being considered.</w:t>
      </w:r>
      <w:r/>
    </w:p>
    <w:p>
      <w:r/>
      <w:r>
        <w:t>This stance reflects the Labour government’s commitment to managing immigration levels while pursuing economic growth through trade and investment rather than migration. Starmer’s approach contrasts with the more open visa policies of other nations and signals a prioritisation of business and investment flows over easing immigration routes for Indian professionals.</w:t>
      </w:r>
      <w:r/>
    </w:p>
    <w:p>
      <w:r/>
      <w:r>
        <w:t>Overall, while Starmer’s visit aims to capitalise on the landmark economic relationship formalised by the free trade deal, his refusal to relax visa rules highlights the delicate balance his administration seeks between economic ambition and immigration control.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https://www.bbc.com/news/articles/c9wdzryk477o?at_medium=RSS&amp;at_campaign=rss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https://www.reuters.com/world/uk/britain-not-seeking-visa-deal-with-india-starmer-says-2025-10-07/</w:t>
        </w:r>
      </w:hyperlink>
      <w:r>
        <w:t xml:space="preserve"> - British Prime Minister Keir Starmer announced that the UK will not seek a visa agreement with India, despite efforts to strengthen economic relations following a new free trade agreement signed in July and set to take effect next year. Starmer, who is visiting India with a business trade mission, emphasized that visas had previously hindered trade negotiations and are not part of the current discussions. His visit includes talks with Indian Prime Minister Narendra Modi, focusing on leveraging the trade deal. Amid public concern over immigration, Starmer is maintaining a restrictive stance, stating that the UK will not offer special visa provisions to attract Indian tech professionals, contrasting with U.S. policies under President Trump. However, he affirmed a broader goal to attract global talent. On deportations, Starmer noted that India poses no issue due to an existing returns agreement, though he is considering broader policies linking visas to a country’s willingness to take back nationals. (</w:t>
      </w:r>
      <w:hyperlink r:id="rId16">
        <w:r>
          <w:rPr>
            <w:color w:val="0000EE"/>
            <w:u w:val="single"/>
          </w:rPr>
          <w:t>reuters.com</w:t>
        </w:r>
      </w:hyperlink>
      <w:r>
        <w:t>)</w:t>
      </w:r>
      <w:r/>
    </w:p>
    <w:p>
      <w:pPr>
        <w:pStyle w:val="ListNumber"/>
        <w:spacing w:line="240" w:lineRule="auto"/>
        <w:ind w:left="720"/>
      </w:pPr>
      <w:r/>
      <w:hyperlink r:id="rId11">
        <w:r>
          <w:rPr>
            <w:color w:val="0000EE"/>
            <w:u w:val="single"/>
          </w:rPr>
          <w:t>https://www.itv.com/news/2025-10-07/starmer-rules-out-more-uk-visas-for-highly-skilled-workers-from-india</w:t>
        </w:r>
      </w:hyperlink>
      <w:r>
        <w:t xml:space="preserve"> - Keir Starmer has said that he will not grant highly skilled workers from India access to more visas, despite pressure from the business sector. Speaking en route to a two-day trade mission in Mumbai, the prime minister said that more visas for Indian talent were “not part of the plan”, adding that it wasn’t a stipulation of the two countries' recent free trade agreement signed in July. The prime minister was asked separately about whether he might stop issuing visas to countries that refuse to take people deported from the UK. He said it wasn’t relevant to India, but confirmed it was something the government is looking at more generally. (</w:t>
      </w:r>
      <w:hyperlink r:id="rId17">
        <w:r>
          <w:rPr>
            <w:color w:val="0000EE"/>
            <w:u w:val="single"/>
          </w:rPr>
          <w:t>itv.com</w:t>
        </w:r>
      </w:hyperlink>
      <w:r>
        <w:t>)</w:t>
      </w:r>
      <w:r/>
    </w:p>
    <w:p>
      <w:pPr>
        <w:pStyle w:val="ListNumber"/>
        <w:spacing w:line="240" w:lineRule="auto"/>
        <w:ind w:left="720"/>
      </w:pPr>
      <w:r/>
      <w:hyperlink r:id="rId12">
        <w:r>
          <w:rPr>
            <w:color w:val="0000EE"/>
            <w:u w:val="single"/>
          </w:rPr>
          <w:t>https://www.indiatoday.in/world/uk-news/story/no-visa-deal-with-india-keir-starmer-as-uk-looks-boost-trade-ties-glbs-2799485-2025-10-08</w:t>
        </w:r>
      </w:hyperlink>
      <w:r>
        <w:t xml:space="preserve"> - British Prime Minister Keir Starmer has ruled out any visa deal with India as he begins a two-day visit aimed at turning the new trade pact into concrete economic gains. He said visas would not be part of the discussions during his trip. Speaking to reporters, Starmer said the UK’s recently signed free trade agreement (FTA) with India would remain focused purely on trade and investment. He insisted that while Britain seeks top talent from around the world, there are no plans to open a new route for Indian tech professionals after US tightened its H-1B visa regime under President Donald Trump. On deportation and security cooperation, Starmer dismissed concerns about India, calling it a "non-issue" since the two countries already have a returns agreement in place. (</w:t>
      </w:r>
      <w:hyperlink r:id="rId18">
        <w:r>
          <w:rPr>
            <w:color w:val="0000EE"/>
            <w:u w:val="single"/>
          </w:rPr>
          <w:t>indiatoday.in</w:t>
        </w:r>
      </w:hyperlink>
      <w:r>
        <w:t>)</w:t>
      </w:r>
      <w:r/>
    </w:p>
    <w:p>
      <w:pPr>
        <w:pStyle w:val="ListNumber"/>
        <w:spacing w:line="240" w:lineRule="auto"/>
        <w:ind w:left="720"/>
      </w:pPr>
      <w:r/>
      <w:hyperlink r:id="rId13">
        <w:r>
          <w:rPr>
            <w:color w:val="0000EE"/>
            <w:u w:val="single"/>
          </w:rPr>
          <w:t>https://www.financialexpress.com/world-news/no-more-visa-spots-for-india-uk-pm-starmer-clarifies-india-visit-wont-open-up-immigration/4002442/</w:t>
        </w:r>
      </w:hyperlink>
      <w:r>
        <w:t xml:space="preserve"> - UK Prime Minister Keir Starmer on Tuesday said that Britain will not seek a visa deal with India, even as he works to strengthen the economic relations following the trade agreement. Speaking to reporters on his flight to Mumbai, where he is going to promote the trade deal signed in July, Starmer said it “isn’t part of the plans” to offer more visa slots for Indian workers. Starmer will begin a two-day visit to India on Wednesday, leading a business delegation to promote the trade deal and is set to take effect in 2026. He is accompanied by 125 business and cultural leaders, some of whom have warned the UK that limiting the number of foreign workers could lead to a labour shortage. Starmer said that visa-related issues had stalled earlier efforts to finalise a trade deal. Now that an agreement has been reached without any visa changes, he does not plan to reopen the topic during his meeting with Prime Minister Narendra Modi on Thursday. “That isn’t part of the plans,” he told reporters on his way to India when asked about visas, adding that the purpose of his visit was “to take advantage of the free trade agreement that we’ve already struck.” “Businesses are taking advantage of that. But the issue is not about visas. (</w:t>
      </w:r>
      <w:hyperlink r:id="rId19">
        <w:r>
          <w:rPr>
            <w:color w:val="0000EE"/>
            <w:u w:val="single"/>
          </w:rPr>
          <w:t>financialexpress.com</w:t>
        </w:r>
      </w:hyperlink>
      <w:r>
        <w:t>)</w:t>
      </w:r>
      <w:r/>
    </w:p>
    <w:p>
      <w:pPr>
        <w:pStyle w:val="ListNumber"/>
        <w:spacing w:line="240" w:lineRule="auto"/>
        <w:ind w:left="720"/>
      </w:pPr>
      <w:r/>
      <w:hyperlink r:id="rId14">
        <w:r>
          <w:rPr>
            <w:color w:val="0000EE"/>
            <w:u w:val="single"/>
          </w:rPr>
          <w:t>https://www.theguardian.com/politics/2025/may/06/uk-and-india-agree-trade-deal-after-three-years-of-negotiations</w:t>
        </w:r>
      </w:hyperlink>
      <w:r>
        <w:t xml:space="preserve"> - Keir Starmer said the “landmark deal” with India would “grow the economy and deliver for British people and business” after a call with the Indian prime minister, Narendra Modi. The deal promises a boon for the UK’s car and alcohol industries, which have suffered from the impact of Donald Trump’s tariffs in the US. However, it has caused a row over a decision to exempt Indian workers who have been temporarily seconded to the UK and their employers from national insurance contributions (NICs) for three years. Kemi Badenoch, the Conservative leader, called it a system of “two-tier taxes”. The agreement, which is reciprocal and will apply to British workers temporarily seconded to India by companies with offices in both countries, was one of Delhi’s key asks in the deal and one of the longest-running sticking points up until last week. The Indian government described it as a “huge win” and “an unprecedented achievement” for its side. The deal is focused on tariff reductions for British and Indian goods across almost all sectors. India’s tariffs on British whisky and gin will be halved from 150% to 75% before reducing to 40% by the 10th year of the deal. Tariffs on British cars will be reduced from about 110% to 10%, with quotas set on the number of British cars that can be exported to India and vice versa. India will cut tariffs across 90% of British product lines, including cosmetics, lamb, salmon, soft drinks, chocolate and biscuits, as well as medical devices, aircraft parts and electrical machinery. Based on 2022 figures, the tariff cuts will be worth £400m from the day the deal is implemented. The UK will lower tariffs on Indian clothes, footwear and food products. Ministers said this would give consumers access to cheaper products and more choice. Officials said that by 2040 the deal would increase bilateral trade between the UK and India by £25.5bn, the UK’s GDP by £4.8bn and wages by £2.2bn each year. British negotiators said it was the most ambitious deal ever agreed by India. (</w:t>
      </w:r>
      <w:hyperlink r:id="rId20">
        <w:r>
          <w:rPr>
            <w:color w:val="0000EE"/>
            <w:u w:val="single"/>
          </w:rPr>
          <w:t>theguardian.com</w:t>
        </w:r>
      </w:hyperlink>
      <w:r>
        <w:t>)</w:t>
      </w:r>
      <w:r/>
    </w:p>
    <w:p>
      <w:pPr>
        <w:pStyle w:val="ListNumber"/>
        <w:spacing w:line="240" w:lineRule="auto"/>
        <w:ind w:left="720"/>
      </w:pPr>
      <w:r/>
      <w:hyperlink r:id="rId21">
        <w:r>
          <w:rPr>
            <w:color w:val="0000EE"/>
            <w:u w:val="single"/>
          </w:rPr>
          <w:t>https://www.reuters.com/world/uk/uks-starmer-accepts-indian-pms-invitation-visit-india-2025-05-06/</w:t>
        </w:r>
      </w:hyperlink>
      <w:r>
        <w:t xml:space="preserve"> - British Prime Minister Keir Starmer has accepted an invitation from Indian Prime Minister Narendra Modi to visit India, according to a statement from Downing Street on May 6, 2025. The invitation follows the announcement of a landmark trade deal between the United Kingdom and India, indicating strengthened bilateral relations. A Downing Street spokesperson confirmed that Prime Minister Starmer is eager to make the visit at the earliest opportunity, signaling his intent to further solidify the partnership between the two nations. (</w:t>
      </w:r>
      <w:hyperlink r:id="rId22">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9wdzryk477o?at_medium=RSS&amp;at_campaign=rss" TargetMode="External"/><Relationship Id="rId10" Type="http://schemas.openxmlformats.org/officeDocument/2006/relationships/hyperlink" Target="https://www.reuters.com/world/uk/britain-not-seeking-visa-deal-with-india-starmer-says-2025-10-07/" TargetMode="External"/><Relationship Id="rId11" Type="http://schemas.openxmlformats.org/officeDocument/2006/relationships/hyperlink" Target="https://www.itv.com/news/2025-10-07/starmer-rules-out-more-uk-visas-for-highly-skilled-workers-from-india" TargetMode="External"/><Relationship Id="rId12" Type="http://schemas.openxmlformats.org/officeDocument/2006/relationships/hyperlink" Target="https://www.indiatoday.in/world/uk-news/story/no-visa-deal-with-india-keir-starmer-as-uk-looks-boost-trade-ties-glbs-2799485-2025-10-08" TargetMode="External"/><Relationship Id="rId13" Type="http://schemas.openxmlformats.org/officeDocument/2006/relationships/hyperlink" Target="https://www.financialexpress.com/world-news/no-more-visa-spots-for-india-uk-pm-starmer-clarifies-india-visit-wont-open-up-immigration/4002442/" TargetMode="External"/><Relationship Id="rId14" Type="http://schemas.openxmlformats.org/officeDocument/2006/relationships/hyperlink" Target="https://www.theguardian.com/politics/2025/may/06/uk-and-india-agree-trade-deal-after-three-years-of-negotiations"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britain-not-seeking-visa-deal-with-india-starmer-says-2025-10-07/?utm_source=openai" TargetMode="External"/><Relationship Id="rId17" Type="http://schemas.openxmlformats.org/officeDocument/2006/relationships/hyperlink" Target="https://www.itv.com/news/2025-10-07/starmer-rules-out-more-uk-visas-for-highly-skilled-workers-from-india?utm_source=openai" TargetMode="External"/><Relationship Id="rId18" Type="http://schemas.openxmlformats.org/officeDocument/2006/relationships/hyperlink" Target="https://www.indiatoday.in/world/uk-news/story/no-visa-deal-with-india-keir-starmer-as-uk-looks-boost-trade-ties-glbs-2799485-2025-10-08?utm_source=openai" TargetMode="External"/><Relationship Id="rId19" Type="http://schemas.openxmlformats.org/officeDocument/2006/relationships/hyperlink" Target="https://www.financialexpress.com/world-news/no-more-visa-spots-for-india-uk-pm-starmer-clarifies-india-visit-wont-open-up-immigration/4002442/?utm_source=openai" TargetMode="External"/><Relationship Id="rId20" Type="http://schemas.openxmlformats.org/officeDocument/2006/relationships/hyperlink" Target="https://www.theguardian.com/politics/2025/may/06/uk-and-india-agree-trade-deal-after-three-years-of-negotiations?utm_source=openai" TargetMode="External"/><Relationship Id="rId21" Type="http://schemas.openxmlformats.org/officeDocument/2006/relationships/hyperlink" Target="https://www.reuters.com/world/uk/uks-starmer-accepts-indian-pms-invitation-visit-india-2025-05-06/" TargetMode="External"/><Relationship Id="rId22" Type="http://schemas.openxmlformats.org/officeDocument/2006/relationships/hyperlink" Target="https://www.reuters.com/world/uk/uks-starmer-accepts-indian-pms-invitation-visit-india-2025-05-0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