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20-Year-Old Man Pleads Guilty to Willful Injury of Government Property in White House Attack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Sai Varshith Kandula, a 20-year-old Missouri man, pleaded guilty to a charge of willful injury or depredation of government property after he drove a rented U-Haul truck into White House barriers while displaying a Nazi flag. The incident occurred on May 22, 2023, in Washington, DC. Kandula, who had planned the attack to overthrow President Joe Biden and establish a dictatorship backed by Nazi ideology, caused substantial damage estimated at more than $54,000 but did not injure anyone.</w:t>
      </w:r>
      <w:r/>
    </w:p>
    <w:p>
      <w:r/>
      <w:r>
        <w:t>Kandula, originally from Chandanagar, India, and a lawful permanent resident of the U.S., executed his plan after flying from St. Louis to Washington, DC, where he rented the truck. Upon crashing the vehicle near the White House, he was promptly arrested by U.S. Park Police and the Secret Service.</w:t>
      </w:r>
      <w:r/>
    </w:p>
    <w:p>
      <w:r/>
      <w:r>
        <w:t>The case, overseen by U.S. District Judge Dabney Friedrich, is set for sentencing on August 23, with prosecutors recommending no more than eight years in prison, though he faces up to ten years. Kandula's defense has highlighted his schizophrenia treatment, planning to bring a medical specialist to discuss his condition at the sentencing hearing.</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