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in Court, Providing Key Evidence Against Trump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Michael Cohen, former lawyer and fixer for Donald J. Trump, testified in a Manhattan court, providing pivotal evidence in the criminal trial against the former U.S. President. Cohen stated that he arranged a $130,000 payment to adult film actress Stormy Daniels to silence her regarding an alleged sexual encounter with Trump in 2006, aiming to avoid damage to Trump's 2016 presidential campaign.</w:t>
      </w:r>
      <w:r/>
    </w:p>
    <w:p>
      <w:r/>
      <w:r>
        <w:t>Cohen, once a close confidante of Trump, detailed making the payment shortly before the 2016 election and claimed that Trump was directly involved in the decision. According to Cohen's testimony, the payment was disguised as a legal fee and processed through a company set up to handle the transaction, with Trump's organization later reimbursing Cohen.</w:t>
      </w:r>
      <w:r/>
    </w:p>
    <w:p>
      <w:r/>
      <w:r>
        <w:t>The central accusation against Trump involves the falsification of 34 business records, an attempt to hide the reimbursement to Cohen. Trump, who has denied both the affair and the charges, maintains the payments were unrelated to the election, suggesting they were made to spare his family from embarrassment.</w:t>
      </w:r>
      <w:r/>
    </w:p>
    <w:p>
      <w:r/>
      <w:r>
        <w:t>The defense is expected to challenge Cohen's credibility, emphasizing his previous legal issues and prison time for lying to Congress. Cohen's testimony could play a critical role in the outcome of the trial, marking a significant moment in the first criminal trial of a former American president.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