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Missouri Man Pleads Guilty to Crashing Truck Near White House in Ongoing Investigation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On May 13, 2024, Sai Varshith Kandula, a 20-year-old from Chesterfield, Missouri, pleaded guilty to a felony charge of damaging government property after crashing a rented U-Haul truck into barriers near the White House. The incident occurred on May 22, 2023, when Kandula, displaying a Nazi flag, attempted to approach the White House with the reported intention of overthrowing the government and potentially harming the President.</w:t>
      </w:r>
      <w:r/>
    </w:p>
    <w:p>
      <w:r/>
      <w:r>
        <w:t>Kandula, who was subsequently arrested, told Secret Service agents he admired Adolf Hitler and had plans to seize power in the United States. No weapons were found on him at the time of the arrest, although he admitted his aggressive intentions and possession of extremist ideological symbols. Kandula has been diagnosed with schizophrenia and his defense mentioned he is undergoing medical treatment.</w:t>
      </w:r>
      <w:r/>
    </w:p>
    <w:p>
      <w:r/>
      <w:r>
        <w:t>The U.S. District Judge Dabney Friedrich is set to sentence Kandula on August 23, with prosecutors recommending a maximum prison term of eight years, although the charge carries a potential sentence of up to 10 years. There was no injury reported from the incident, though the crash caused significant damage to the truck and security bollards. Kandula might also face deportation as he is not an American citizen.</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