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Armed gunmen ambush French prison convoy, resulting in deaths of two officers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14, 2024, a French prison convoy was ambushed by armed gunmen on the A154 motorway near Incarville in the Eure department of Normandy, resulting in the deaths of at least two prison officers. The attackers, reported to be four men armed with rifles and driving two vehicles, attacked the convoy at a road tollbooth, enabling one inmate to escape.</w:t>
      </w:r>
    </w:p>
    <w:p>
      <w:r>
        <w:t>French Justice Minister Éric Dupond-Moretti confirmed that three other officers were seriously injured during the ambush. In response to the incident, France's Interior Minister Gérald Darmanin announced that "hundreds" of police and gendarmes have been mobilized to locate the escaped prisoner and the assailants. Parisians and officials expressed shock and horror at the attack, with significant efforts focused on capturing those responsible for what has been described as a shocking breach of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