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Illusionist David Copperfield Faces Allegations of Sexual Misconduct from 16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Copperfield, the renowned illusionist, is facing allegations of sexual misconduct from 16 women. These accusations span from the late 1980s to 2014 and include claims that Copperfield groped or made four women touch him inappropriately during live performances. Additionally, three women allege that Copperfield drugged them before engaging in sexual acts.</w:t>
      </w:r>
    </w:p>
    <w:p>
      <w:r>
        <w:t>The Guardian’s investigation revealed that more than half of the women were teenagers at the time of the incidents. The report also suggests that Copperfield “groomed” one teenage girl with gifts, calls, and tickets before having sex with her when she turned 18.</w:t>
      </w:r>
    </w:p>
    <w:p>
      <w:r>
        <w:t>Copperfield, aged 67, and his attorneys have strongly denied all allegations, labeling them as “completely false and entirely implausible.” They assert that the illusionist has consistently supported the #MeToo movement and has never acted inappropriately. Copperfield’s team emphasized that previous investigations by U.S. law enforcement found no grounds for the accusations.</w:t>
      </w:r>
    </w:p>
    <w:p>
      <w:r>
        <w:t>Copperfield’s representatives argue that evidence for the claims has not been provided, and they stress that the magician's past actions demonstrate his respect and professionalism. The allegations were described as false and a rehash of previous claims.</w:t>
      </w:r>
    </w:p>
    <w:p>
      <w:r>
        <w:t>The Guardian’s characterization of Copperfield is contestable according to his team, who maintain his stance on supporting victims of abuse while condemning false accusations. Copperfield, known for his high-profile performances and previously named in court documents related to Jeffrey Epstein, intends to consult his legal team regarding these recent allegations.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