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Kristi Noem's Controversial Memoir and the Race for Trump's VP Slot Heat Up 2024 Speculations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Kristi Noem's Controversial Book Sparks Debate Over Vice Presidential Prospects</w:t>
      </w:r>
    </w:p>
    <w:p>
      <w:r>
        <w:rPr>
          <w:b/>
        </w:rPr>
        <w:t>What:</w:t>
      </w:r>
      <w:r>
        <w:t xml:space="preserve"> South Dakota Governor Kristi Noem's memoir, "No Going Back," has stirred significant controversy over a story involving the shooting of her dog, Cricket, and a goat. The story has brought intense scrutiny to Noem's character and decision-making abilities, particularly as she is considered a potential running mate for former President Donald Trump in the upcoming 2024 presidential election.</w:t>
      </w:r>
    </w:p>
    <w:p>
      <w:r>
        <w:rPr>
          <w:b/>
        </w:rPr>
        <w:t>Who:</w:t>
      </w:r>
      <w:r>
        <w:t xml:space="preserve"> The controversy centers on Kristi Noem, Governor of South Dakota, with broader implications for Donald Trump and other GOP figures considering the vice-presidential slot.</w:t>
      </w:r>
    </w:p>
    <w:p>
      <w:r>
        <w:rPr>
          <w:b/>
        </w:rPr>
        <w:t>Where:</w:t>
      </w:r>
      <w:r>
        <w:t xml:space="preserve"> The discussions and criticisms have primarily unfolded within US media and political circles, with notable mentions during various news interviews and in Noem's memoir itself.</w:t>
      </w:r>
    </w:p>
    <w:p>
      <w:r>
        <w:rPr>
          <w:b/>
        </w:rPr>
        <w:t>When:</w:t>
      </w:r>
      <w:r>
        <w:t xml:space="preserve"> The memoir was published on May 16, 2024, leading to immediate public and media reaction.</w:t>
      </w:r>
    </w:p>
    <w:p>
      <w:r>
        <w:rPr>
          <w:b/>
        </w:rPr>
        <w:t>Summary:</w:t>
      </w:r>
      <w:r>
        <w:t xml:space="preserve"> Noem’s memoir includes a detailed account of her decision to shoot her 14-month-old dog, Cricket, after it disrupted a hunting party and later killed neighbor’s chickens. She also describes killing a troublesome family goat shortly after. Noem states she included the story to illustrate her ability to make tough decisions. The narrative has raised questions about her suitability for higher political office.</w:t>
      </w:r>
    </w:p>
    <w:p>
      <w:pPr>
        <w:pStyle w:val="Heading3"/>
      </w:pPr>
      <w:r>
        <w:t>Vying for Trump's VP Slot</w:t>
      </w:r>
    </w:p>
    <w:p>
      <w:r>
        <w:rPr>
          <w:b/>
        </w:rPr>
        <w:t>What:</w:t>
      </w:r>
      <w:r>
        <w:t xml:space="preserve"> The race to be Donald Trump’s vice-presidential pick is intensifying, featuring prominent Republican figures such as JD Vance and Tim Scott.</w:t>
      </w:r>
    </w:p>
    <w:p>
      <w:r>
        <w:rPr>
          <w:b/>
        </w:rPr>
        <w:t>Who:</w:t>
      </w:r>
      <w:r>
        <w:t xml:space="preserve"> Key figures include JD Vance (Ohio Senator), Tim Scott (South Carolina Senator), Marco Rubio (Florida Senator), Doug Burgum (North Dakota Governor), Byron Donalds (Florida Congressman), and businessman Vivek Ramaswamy. Former Trump aide Kellyanne Conway is also influencing the selection process.</w:t>
      </w:r>
    </w:p>
    <w:p>
      <w:r>
        <w:rPr>
          <w:b/>
        </w:rPr>
        <w:t>Where:</w:t>
      </w:r>
      <w:r>
        <w:t xml:space="preserve"> Public appearances and strategic moves have largely been based in New York, where Trump is facing a hush-money trial, and Washington, D.C.</w:t>
      </w:r>
    </w:p>
    <w:p>
      <w:r>
        <w:rPr>
          <w:b/>
        </w:rPr>
        <w:t>When:</w:t>
      </w:r>
      <w:r>
        <w:t xml:space="preserve"> The activities have ramped up notably in May 2024, aligning with the ongoing trial and preparations for the 2024 election.</w:t>
      </w:r>
    </w:p>
    <w:p>
      <w:r>
        <w:rPr>
          <w:b/>
        </w:rPr>
        <w:t>Summary:</w:t>
      </w:r>
      <w:r>
        <w:t xml:space="preserve"> JD Vance and Tim Scott have surfaced as frontrunners to be Donald Trump's vice-presidential candidate. Vance’s attendance at Trump’s hush-money trial attracted media attention, followed by other hopefuls, including Burgum, Donalds, and Ramaswamy who made synchronized public statements in support of Trump. Tim Scott, with backing from Kellyanne Conway, appears a strong contender. Kristi Noem's chances have seemingly diminished due to the controversy surrounding her memoir. The discussions emphasize the strategic positioning and endorsements shaping the GOP ticket for the next election cycle.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