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Georgia Court of Appeals Approves Trump's Appeal to Disqualify Prosecutor in Election Fraud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Georgia Court of Appeals has approved the appeal brought by former President Donald Trump to disqualify Fulton County District Attorney Fani Willis from his election fraud case. This follows Superior Court Judge Scott McAfee's earlier decision allowing Willis to remain on the case if special prosecutor Nathan Wade, with whom she had a past relationship, stepped down. Wade complied by removing himself from the case.</w:t>
      </w:r>
    </w:p>
    <w:p>
      <w:r>
        <w:t>Trump, who has denied the charges and contends the prosecutions are politically motivated, is contesting Willis' involvement due to her past relationship with Wade, which has been cited as a conflict of interest. This appeal could potentially delay the trial, one of four criminal cases Trump faces as he campaigns to unseat President Joe Biden in the upcoming November election.</w:t>
      </w:r>
    </w:p>
    <w:p>
      <w:r>
        <w:t>The appeal comes amidst other legal challenges for Trump, including a federal election interference case awaiting a Supreme Court decision on his claims of presidential immunity and his involvement in the hush money payment trial in New York. The latter case, involving payments to adult film star Stormy Daniels, has seen Trump’s former attorney Michael Cohen as a key witness, whose credibility the defense has vigorously challenged.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