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 Shooting in Savannah Leaves 11 Injured Amid Weekend of Gun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Mass Shooting in Savannah Leaves 11 Injured Amid Weekend of Gun Violence</w:t>
      </w:r>
      <w:r/>
    </w:p>
    <w:p>
      <w:r/>
      <w:r>
        <w:t xml:space="preserve">An argument between two women escalated into a mass shooting that injured 11 people in Savannah, Georgia, late Saturday night. This incident occurred in Ellis Square, a busy tourist area, shortly before midnight. Multiple shots were fired as other individuals became involved, according to Savannah Police Chief Lenny Gunther. Ten of the injured were hit by gunfire, while the cause of the 11th injury was not disclosed. </w:t>
      </w:r>
      <w:r/>
    </w:p>
    <w:p>
      <w:r/>
      <w:r>
        <w:t xml:space="preserve">This shooting was part of a series of violent events over the weekend in Savannah. Authorities reported five separate shootings, including two fatalities. On Friday, two individuals were injured in separate shootings, both non-life-threatening and resulting in arrests. </w:t>
      </w:r>
      <w:r/>
    </w:p>
    <w:p>
      <w:r/>
      <w:r>
        <w:t>Saturday saw another fatal shooting at a residence, where a juvenile was killed during a reported home invasion. Later that night, another shooting at a Savannah intersection left one man dead and a juvenile injured.</w:t>
      </w:r>
      <w:r/>
    </w:p>
    <w:p>
      <w:r/>
      <w:r>
        <w:t xml:space="preserve">Savannah's Mayor Van Johnson commented on the need for effective gun control and responsible gun ownership at a Sunday news conference. </w:t>
      </w:r>
      <w:r/>
    </w:p>
    <w:p>
      <w:r/>
      <w:r>
        <w:t xml:space="preserve">Ellis Square, located in Savannah's historic district, is a popular spot for tourists and locals. Police Chief Gunther has assured the public of adequate police presence for the upcoming Memorial Day weekend. </w:t>
      </w:r>
      <w:r/>
    </w:p>
    <w:p>
      <w:r/>
      <w:r>
        <w:t>The investigation is ongoing, and authorities have not provided details on any arrests related to the Ellis Square shooting.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