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Dick Schoof Appointed as Dutch Prime Minister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Dick Schoof Appointed as Dutch Prime Minister</w:t>
      </w:r>
      <w:r/>
    </w:p>
    <w:p>
      <w:r/>
      <w:r>
        <w:t>Dick Schoof, a former head of the Dutch intelligence service (AIVD), has been selected as the next prime minister of the Netherlands. Schoof, 67, was nominated by the far-right Freedom Party (PVV) leader, Geert Wilders, and approved by the coalition partners on Tuesday.</w:t>
      </w:r>
      <w:r/>
    </w:p>
    <w:p>
      <w:r/>
      <w:r>
        <w:t>Schoof, who will head a populist coalition government, stated his intention to serve all Dutch citizens during a press conference in The Hague. His career includes roles in national security and immigration, notably as the Dutch national coordinator for counterterrorism and director of the immigration service.</w:t>
      </w:r>
      <w:r/>
    </w:p>
    <w:p>
      <w:r/>
      <w:r>
        <w:t xml:space="preserve">The coalition government includes the conservative-liberal VVD party, outgoing Prime Minister Mark Rutte’s party, the populist Farmer-Citizen Movement, and the New Social Contract. One of the coalition's significant agreements is to reduce immigration, freeze government salaries, and cut development aid. They also propose rolling back certain environmental policies and rejecting new joint EU borrowings for defense spending. </w:t>
      </w:r>
      <w:r/>
    </w:p>
    <w:p>
      <w:r/>
      <w:r>
        <w:t>Schoof, currently the top official in the Dutch Ministry of Justice, replaces Ronald Plasterk, who withdrew amidst a patent fraud investigation. The coalition aims to announce a full cabinet before the summer recess.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