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Celebrates 10th Anniversary of Invictus Games at St Paul's Cathedral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Prince Harry Marks 10th Anniversary of Invictus Games in the UK</w:t>
      </w:r>
    </w:p>
    <w:p>
      <w:r>
        <w:t>On May 8, 2024, Prince Harry attended a Service of Thanksgiving at St Paul's Cathedral in London to commemorate the 10th anniversary of the Invictus Games. The Duke of Sussex, who founded the games for wounded veterans, spent three days in the UK, engaging with attendees and participating in various events organized by the Invictus Games Foundation.</w:t>
      </w:r>
    </w:p>
    <w:p>
      <w:r>
        <w:t>The service featured appearances by prominent figures, including actor Damian Lewis, MP Johnny Mercer, and former athlete Jonathan Edwards. During his visit, Prince Harry delivered a speech from the pulpit, quoting a passage from Corinthians 12 and engaging lightheartedly with veterans and other guests.</w:t>
      </w:r>
    </w:p>
    <w:p>
      <w:r>
        <w:t>Post-service, attendees were treated to readings, including a notable one by actor Damian Lewis, who recited "Invictus" by William Ernest Henley. An emotional reading was also presented by Michelle Turner, the UK Invictus Games Team vice-captain, who shared how the games had positively impacted her life and family.</w:t>
      </w:r>
    </w:p>
    <w:p>
      <w:r>
        <w:t>Prince Harry, who was the sole member of the Royal Family present, did not meet with other royals during his trip, as King Charles was hosting a garden party at Buckingham Palace concurrently. Afterwards, Harry and his wife Meghan Markle traveled to Nigeria for further engagements.</w:t>
      </w:r>
    </w:p>
    <w:p>
      <w:r>
        <w:t>The Invictus Games Foundation shared a video of the event, highlighting key moments and the camaraderie shared behind the scenes, celebrating a decade of support and recognition for the wounded veterans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