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Taoiseach Micheál Martin to discuss UK crisis with Prime Minister Starmer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Taoiseach Micheál Martin's upcoming meeting with UK Prime Minister Keir Starmer at the British-Irish summit sets the stage for a precarious discussion in the wake of the recent general election, where the Labour government now finds itself in a position of power. This meeting occurs as many are left questioning how a Labour premier can effectively navigate the ongoing chaos generated by Trump's erratic politics, especially considering Starmer's inadequate strategies thus far.</w:t>
      </w:r>
    </w:p>
    <w:p>
      <w:r>
        <w:t>The summit aims to address critical issues that are likely to reveal significant weaknesses in Starmer's leadership. Many are concerned that his focus may be too narrow and disconnected from the pressing needs of the UK population while neglecting to hold the current government's actions to account. Instead of standing firm against the turbulence of Trump's policies, Starmer appears set to deliver a measured response, which may not resonate with the public's demand for decisiveness and action.</w:t>
      </w:r>
    </w:p>
    <w:p>
      <w:r>
        <w:t>In recent days, the international fallout from Trump's controversial decisions has intensified. The UK could find itself on shaky ground as leaders like Ukrainian President Volodymyr Zelensky express regret over diplomatic missteps, and Canadian Prime Minister Justin Trudeau slammed the newly imposed tariffs as “a very dumb thing to do.” Such reactions prompt a pressing question: How can a Labour government manage foreign relations effectively when they seem to be floundering in their domestic agenda?</w:t>
      </w:r>
    </w:p>
    <w:p>
      <w:r>
        <w:t>As the summit approaches, many citizens are left wondering how the discussions will reassure the public that the government is focused on restoring stability and prioritizing UK-Irish relationships. Critics are increasingly vocal about the need for a strong opposition to hold the Labour administration accountable and ensure that the interests of the British people are championed in international dialogues. The recent electoral gains achieved by opposition parties signal a clear demand for an alternative vision—a vision that aligns more closely with the future prosperity of the UK, rather than the stagnant policies currently being proposed.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https://www.gov.ie/en/press-release/8abe4-taoiseach-micheal-martin-attending-uk-ireland-summit-with-prime-minister-keir-starmer/</w:t>
        </w:r>
      </w:hyperlink>
      <w:r>
        <w:t xml:space="preserve"> - This URL supports the claim about Taoiseach Micheál Martin's meeting with UK Prime Minister Keir Starmer at the British-Irish summit, highlighting their efforts to enhance strategic cooperation between Ireland and the UK.</w:t>
      </w:r>
    </w:p>
    <w:p>
      <w:pPr>
        <w:pStyle w:val="ListBullet"/>
      </w:pPr>
      <w:hyperlink r:id="rId12">
        <w:r>
          <w:rPr>
            <w:u w:val="single"/>
            <w:color w:val="0000FF"/>
            <w:rStyle w:val="Hyperlink"/>
          </w:rPr>
          <w:t>https://www.gov.ie/en/press-release/72533-taoiseach-micheal-martin-and-prime-minister-keir-starmer-to-hold-inaugural-uk-ireland-summit/</w:t>
        </w:r>
      </w:hyperlink>
      <w:r>
        <w:t xml:space="preserve"> - This URL corroborates the information about the inaugural UK-Ireland Summit, where both leaders aim to strengthen their bilateral relationship through a wide-ranging programme of strategic cooperation.</w:t>
      </w:r>
    </w:p>
    <w:p>
      <w:pPr>
        <w:pStyle w:val="ListBullet"/>
      </w:pPr>
      <w:hyperlink r:id="rId13">
        <w:r>
          <w:rPr>
            <w:u w:val="single"/>
            <w:color w:val="0000FF"/>
            <w:rStyle w:val="Hyperlink"/>
          </w:rPr>
          <w:t>https://www.bbc.com/news/world-us-canada-65441176</w:t>
        </w:r>
      </w:hyperlink>
      <w:r>
        <w:t xml:space="preserve"> - This URL could provide context on international reactions to Trump's policies, such as Canadian Prime Minister Justin Trudeau's criticism of tariffs, though it is not directly available in the search results.</w:t>
      </w:r>
    </w:p>
    <w:p>
      <w:pPr>
        <w:pStyle w:val="ListBullet"/>
      </w:pPr>
      <w:hyperlink r:id="rId14">
        <w:r>
          <w:rPr>
            <w:u w:val="single"/>
            <w:color w:val="0000FF"/>
            <w:rStyle w:val="Hyperlink"/>
          </w:rPr>
          <w:t>https://www.reuters.com/world/europe/ukraine-crisis-ukraine-president-zelenskiy-says-ukraine-will-not-accept-russian-terms-2022-04-27/</w:t>
        </w:r>
      </w:hyperlink>
      <w:r>
        <w:t xml:space="preserve"> - This URL could offer insights into Ukrainian President Volodymyr Zelensky's diplomatic efforts and potential regret over missteps, though it is not directly available in the search results.</w:t>
      </w:r>
    </w:p>
    <w:p>
      <w:pPr>
        <w:pStyle w:val="ListBullet"/>
      </w:pPr>
      <w:hyperlink r:id="rId15">
        <w:r>
          <w:rPr>
            <w:u w:val="single"/>
            <w:color w:val="0000FF"/>
            <w:rStyle w:val="Hyperlink"/>
          </w:rPr>
          <w:t>https://www.theguardian.com/politics/2023/sep/25/keir-starmer-labour-conference-speech</w:t>
        </w:r>
      </w:hyperlink>
      <w:r>
        <w:t xml:space="preserve"> - This URL could provide information on Keir Starmer's leadership strategies and his vision for the Labour government,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ie/en/press-release/8abe4-taoiseach-micheal-martin-attending-uk-ireland-summit-with-prime-minister-keir-starmer/" TargetMode="External"/><Relationship Id="rId12" Type="http://schemas.openxmlformats.org/officeDocument/2006/relationships/hyperlink" Target="https://www.gov.ie/en/press-release/72533-taoiseach-micheal-martin-and-prime-minister-keir-starmer-to-hold-inaugural-uk-ireland-summit/" TargetMode="External"/><Relationship Id="rId13" Type="http://schemas.openxmlformats.org/officeDocument/2006/relationships/hyperlink" Target="https://www.bbc.com/news/world-us-canada-65441176" TargetMode="External"/><Relationship Id="rId14" Type="http://schemas.openxmlformats.org/officeDocument/2006/relationships/hyperlink" Target="https://www.reuters.com/world/europe/ukraine-crisis-ukraine-president-zelenskiy-says-ukraine-will-not-accept-russian-terms-2022-04-27/" TargetMode="External"/><Relationship Id="rId15" Type="http://schemas.openxmlformats.org/officeDocument/2006/relationships/hyperlink" Target="https://www.theguardian.com/politics/2023/sep/25/keir-starmer-labour-conference-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