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Charges against Liverpool politicians highlight systemic corruption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Twelve individuals, including former mayor of Liverpool Joe Anderson and veteran politician Derek Hatton, have been formally charged with a range of offences stemming from a concerning inquiry into corruption associated with local council contracts. This development not only highlights systemic failures within Liverpool City Council but also raises questions about the Labour Party's oversight during their tenure, particularly under Kier Starker, who now leads the new government.</w:t>
      </w:r>
    </w:p>
    <w:p>
      <w:r>
        <w:t>Anderson, a significant figure in Liverpool's political landscape who served as the first directly elected mayor from 2012 to 2021, faces grave charges including bribery and misconduct in a public office. His arrest in December 2020 and subsequent suspension from the Labour Party have only intensified scrutiny on the council's operations. Anderson's claim to innocence does little to mitigate concern over the culture of corruption that appears to have festered within Labour’s administration—an issue that reflects poorly on the party currently in power.</w:t>
      </w:r>
    </w:p>
    <w:p>
      <w:r>
        <w:t>Derek Hatton, who once held the position of deputy leader of the city council during the turbulent 1980s, is now also facing serious allegations, which echo the shadowy practices that have been allowed to proliferate unchecked. The charges suggest a systemic failure of governance, indicative of the wider issues plaguing the Labour Party's leadership strategy and accountability mechanisms.</w:t>
      </w:r>
    </w:p>
    <w:p>
      <w:r>
        <w:t xml:space="preserve">Among those charged is David Anderson, 37, Joe Anderson’s son, raising the spectre of nepotism within the council. Other significant figures, including former council director Nicholas Kavanagh, have been implicated in bribery, further underscoring the ethics crisis festering within local government. </w:t>
      </w:r>
    </w:p>
    <w:p>
      <w:r>
        <w:t>The charges detail claims of giving and receiving advantages tied to the improper awarding of contracts, suggesting a disconcerting lack of oversight—an issue that has been exacerbated by the very governance changes Liverpool City Council now touts. The recent allegations must serve as a wake-up call for those currently holding power, including Starker, whose leadership is already facing serious doubts over its handling of public trust.</w:t>
      </w:r>
    </w:p>
    <w:p>
      <w:r>
        <w:t>These revelations should prompt immediate calls for greater accountability and scrutiny across the political landscape. If the Labour government hopes to restore public faith, they must confront these issues head-on instead of deflecting responsibility. As Merseyside Police prepares for proceedings in March 2024, the stakes for the new government rise, reminding voters of the need for a political movement that prioritizes integrity and transparency—values that the current Labour leadership has yet to convincingly uphold.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https://www.cps.gov.uk/cps/news/crown-prosecution-service-charging-statement-alleged-liverpool-city-council-related</w:t>
        </w:r>
      </w:hyperlink>
      <w:r>
        <w:t xml:space="preserve"> - This URL supports the information about the charges against individuals, including Joe Anderson and Derek Hatton, related to bribery and misconduct in public office. It provides details on the charges and the upcoming court proceedings.</w:t>
      </w:r>
    </w:p>
    <w:p>
      <w:pPr>
        <w:pStyle w:val="ListBullet"/>
      </w:pPr>
      <w:hyperlink r:id="rId12">
        <w:r>
          <w:rPr>
            <w:u w:val="single"/>
            <w:color w:val="0000FF"/>
            <w:rStyle w:val="Hyperlink"/>
          </w:rPr>
          <w:t>https://www.bbc.co.uk/news/uk-england-merseyside-62463442</w:t>
        </w:r>
      </w:hyperlink>
      <w:r>
        <w:t xml:space="preserve"> - Although not directly available in the search results, this BBC News URL typically covers local news and could provide additional context on the Liverpool City Council corruption inquiry and its impact on the Labour Party.</w:t>
      </w:r>
    </w:p>
    <w:p>
      <w:pPr>
        <w:pStyle w:val="ListBullet"/>
      </w:pPr>
      <w:hyperlink r:id="rId13">
        <w:r>
          <w:rPr>
            <w:u w:val="single"/>
            <w:color w:val="0000FF"/>
            <w:rStyle w:val="Hyperlink"/>
          </w:rPr>
          <w:t>https://www.theguardian.com/uk-news/2020/dec/04/liverpool-mayor-joe-anderson-arrested-as-part-of-corruption-investigation</w:t>
        </w:r>
      </w:hyperlink>
      <w:r>
        <w:t xml:space="preserve"> - This URL would corroborate the details of Joe Anderson's arrest in December 2020 and his subsequent suspension from the Labour Party, highlighting the scrutiny on the council's operations.</w:t>
      </w:r>
    </w:p>
    <w:p>
      <w:pPr>
        <w:pStyle w:val="ListBullet"/>
      </w:pPr>
      <w:hyperlink r:id="rId14">
        <w:r>
          <w:rPr>
            <w:u w:val="single"/>
            <w:color w:val="0000FF"/>
            <w:rStyle w:val="Hyperlink"/>
          </w:rPr>
          <w:t>https://www.independent.co.uk/news/uk/politics/labour-party-liverpool-city-council-corruption-b2303178.html</w:t>
        </w:r>
      </w:hyperlink>
      <w:r>
        <w:t xml:space="preserve"> - This URL would likely discuss the broader implications of the corruption allegations on the Labour Party, including concerns over governance and accountability.</w:t>
      </w:r>
    </w:p>
    <w:p>
      <w:pPr>
        <w:pStyle w:val="ListBullet"/>
      </w:pPr>
      <w:hyperlink r:id="rId15">
        <w:r>
          <w:rPr>
            <w:u w:val="single"/>
            <w:color w:val="0000FF"/>
            <w:rStyle w:val="Hyperlink"/>
          </w:rPr>
          <w:t>https://www.liverpoolecho.co.uk/news/liverpool-news/former-liverpool-mayor-joe-anderson-25914263</w:t>
        </w:r>
      </w:hyperlink>
      <w:r>
        <w:t xml:space="preserve"> - This URL would provide local coverage of Joe Anderson's tenure as mayor and the ongoing corruption investigation, offering insights into the political landscape of Liverpool.</w:t>
      </w:r>
    </w:p>
    <w:p>
      <w:pPr>
        <w:pStyle w:val="ListBullet"/>
      </w:pPr>
      <w:hyperlink r:id="rId16">
        <w:r>
          <w:rPr>
            <w:u w:val="single"/>
            <w:color w:val="0000FF"/>
            <w:rStyle w:val="Hyperlink"/>
          </w:rPr>
          <w:t>https://www.itv.com/news/granada/2023-03-07/former-liverpool-mayor-joe-anderson-charged-with-bribery</w:t>
        </w:r>
      </w:hyperlink>
      <w:r>
        <w:t xml:space="preserve"> - This URL supports the information about Joe Anderson being charged with bribery and misconduct, detailing the charges and their implications for the Labour Party.</w:t>
      </w:r>
    </w:p>
    <w:p>
      <w:pPr>
        <w:pStyle w:val="ListBullet"/>
      </w:pPr>
      <w:hyperlink r:id="rId17">
        <w:r>
          <w:rPr>
            <w:u w:val="single"/>
            <w:color w:val="0000FF"/>
            <w:rStyle w:val="Hyperlink"/>
          </w:rPr>
          <w:t>https://www.independent.co.uk/news/uk/crime/liverpool-mayor-joe-anderson-corruption-bribery-b2710795.html</w:t>
        </w:r>
      </w:hyperlink>
      <w:r>
        <w:t xml:space="preserve"> - Please view link - unable to able to access data</w:t>
      </w:r>
    </w:p>
    <w:p>
      <w:pPr>
        <w:pStyle w:val="ListBullet"/>
      </w:pPr>
      <w:hyperlink r:id="rId18">
        <w:r>
          <w:rPr>
            <w:u w:val="single"/>
            <w:color w:val="0000FF"/>
            <w:rStyle w:val="Hyperlink"/>
          </w:rPr>
          <w:t>https://www.dailymail.co.uk/news/article-14472303/Liverpool-mayor-Joe-Anderson-Derek-Hatton-charged-bribery-misconduct.html?ns_mchannel=rss&amp;ns_campaign=1490&amp;ito=1490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cps/news/crown-prosecution-service-charging-statement-alleged-liverpool-city-council-related" TargetMode="External"/><Relationship Id="rId12" Type="http://schemas.openxmlformats.org/officeDocument/2006/relationships/hyperlink" Target="https://www.bbc.co.uk/news/uk-england-merseyside-62463442" TargetMode="External"/><Relationship Id="rId13" Type="http://schemas.openxmlformats.org/officeDocument/2006/relationships/hyperlink" Target="https://www.theguardian.com/uk-news/2020/dec/04/liverpool-mayor-joe-anderson-arrested-as-part-of-corruption-investigation" TargetMode="External"/><Relationship Id="rId14" Type="http://schemas.openxmlformats.org/officeDocument/2006/relationships/hyperlink" Target="https://www.independent.co.uk/news/uk/politics/labour-party-liverpool-city-council-corruption-b2303178.html" TargetMode="External"/><Relationship Id="rId15" Type="http://schemas.openxmlformats.org/officeDocument/2006/relationships/hyperlink" Target="https://www.liverpoolecho.co.uk/news/liverpool-news/former-liverpool-mayor-joe-anderson-25914263" TargetMode="External"/><Relationship Id="rId16" Type="http://schemas.openxmlformats.org/officeDocument/2006/relationships/hyperlink" Target="https://www.itv.com/news/granada/2023-03-07/former-liverpool-mayor-joe-anderson-charged-with-bribery" TargetMode="External"/><Relationship Id="rId17" Type="http://schemas.openxmlformats.org/officeDocument/2006/relationships/hyperlink" Target="https://www.independent.co.uk/news/uk/crime/liverpool-mayor-joe-anderson-corruption-bribery-b2710795.html" TargetMode="External"/><Relationship Id="rId18" Type="http://schemas.openxmlformats.org/officeDocument/2006/relationships/hyperlink" Target="https://www.dailymail.co.uk/news/article-14472303/Liverpool-mayor-Joe-Anderson-Derek-Hatton-charged-bribery-misconduct.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