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NHS shake-up: a misguided attempt at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shocking and misguided shake-up of the English health service, Prime Minister Sir Keir Starmer is set to abolish NHS England, a move cloaked in the guise of streamlining operations but likely to result in chaos and further inefficiency. During his visit to Hull, Starmer has labelled NHS England as the “world’s largest quango,” absurdly claiming that taxpayer-funded financial decisions should not be entrusted to an “arm’s-length” organisation. This rhetoric reflects a troubling ignorance of the complexities involved in the NHS's operational dynamics.</w:t>
      </w:r>
    </w:p>
    <w:p>
      <w:r>
        <w:t>Starmer's proposed overhaul, purportedly aimed at saving £500 million a year, threatens the livelihoods of healthcare professionals, with half of the workforce at NHS England and the Department of Health facing potential job cuts. As NHS England currently employs around 15,300 and the Department of Health has approximately 3,300 staff, this could severely undermine the foundations of our healthcare service at a time when it is already overstretched.</w:t>
      </w:r>
    </w:p>
    <w:p>
      <w:r>
        <w:t>Health Secretary Wes Streeting’s plan to merge NHS England directly with the Department of Health may sound sensible on the surface, but it overlooks the critical role that independent governance plays in the efficiency of the NHS. The idea of consolidating power in the hands of a central authority could stifle adaptability and innovation, further dismantling the progress made in recent years.</w:t>
      </w:r>
    </w:p>
    <w:p>
      <w:r>
        <w:t>Starmer's attack on the previous government's decision to grant NHS England operational independence reflects a fundamental misunderstanding of the localised needs of healthcare providers. He characterises the organisation as “overstretched, unfocused, trying to do too much, doing it badly”—a sweeping indictment that ignores the real challenges faced by frontline workers who have been heroically managing increasing patient demands.</w:t>
      </w:r>
    </w:p>
    <w:p>
      <w:r>
        <w:t>While he claims to prioritise frontline care—doctors, nurses and vital services—his reforms risk escalating inefficiency rather than alleviating the strain on our sick and vulnerable. The supposed consolidation of roles and responsibilities is nothing more than a guise for slashing essential services while ironically duplicating bureaucratic oversight. If Starmer intends to “strip that out,” he must first reassess who is responsible for patient welfare.</w:t>
      </w:r>
    </w:p>
    <w:p>
      <w:r>
        <w:t>The departure of senior figures from NHS England, including chief executive Amanda Pritchard, cannot justify this reckless overhaul. A new leadership team under Sir Jim Mackey and Dr. Penny Dash will be expected to navigate this turbulence, yet placing unchecked power in their hands raises questions about accountability in an already beleaguered system.</w:t>
      </w:r>
    </w:p>
    <w:p>
      <w:r>
        <w:t>The backlash from unions and health leaders is not merely political posturing. Their concerns about the ongoing challenges facing the NHS are legitimate, especially as over 6.25 million patients currently wait for treatment, with cancer care metrics plummeting. Disruptive structural changes like those proposed by Starmer are rarely fruitful; instead, they siphon off valuable time and focus from essential patient care.</w:t>
      </w:r>
    </w:p>
    <w:p>
      <w:r>
        <w:t xml:space="preserve">Critics like Hugh Alderwick from The Health Foundation highlight a stark reality: scrapping NHS England is a recipe for disaster rather than the solution that policymakers are seeking. Instead of calming fears regarding frontline staff, Streeting’s comments about job losses signal a troubling descent into prioritising government bureaucracy over patient care. </w:t>
      </w:r>
    </w:p>
    <w:p>
      <w:r>
        <w:t xml:space="preserve">The government’s ambition appears rooted in an attempt to reshape the NHS into a perceived model of efficiency and accountability, but at what cost? This new government’s approach is reminiscent of past blunders, which led to bureaucratic burdens rather than meaningful improvements. </w:t>
      </w:r>
    </w:p>
    <w:p>
      <w:r>
        <w:t>Ultimately, this strategic realignment under the Labour government and their attempts to assert control over the NHS could spell disaster for patient care and service effectiveness amid soaring demand for healthcare. The real question is whether Starmer understands the magnitude of this undertaking, or if this is yet another reckless play in his party’s pursuit of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https://www.the-independent.com/news/uk/politics/nhs-england-health-starmer-government-reform-b2714378.html</w:t>
        </w:r>
      </w:hyperlink>
      <w:r>
        <w:t xml:space="preserve"> - This article supports the claim that Sir Keir Starmer is abolishing NHS England to reduce bureaucracy and bring the NHS back under government control, aiming to save hundreds of millions of pounds annually.</w:t>
      </w:r>
    </w:p>
    <w:p>
      <w:pPr>
        <w:pStyle w:val="ListBullet"/>
      </w:pPr>
      <w:hyperlink r:id="rId12">
        <w:r>
          <w:rPr>
            <w:u w:val="single"/>
            <w:color w:val="0000FF"/>
            <w:rStyle w:val="Hyperlink"/>
          </w:rPr>
          <w:t>https://news.sky.com/story/what-is-nhs-england-and-what-does-abolishing-it-mean-13327715</w:t>
        </w:r>
      </w:hyperlink>
      <w:r>
        <w:t xml:space="preserve"> - This article explains what NHS England is and why it is being abolished, highlighting its role as an 'arm's-length body' and the government's intention to streamline operations.</w:t>
      </w:r>
    </w:p>
    <w:p>
      <w:pPr>
        <w:pStyle w:val="ListBullet"/>
      </w:pPr>
      <w:hyperlink r:id="rId13">
        <w:r>
          <w:rPr>
            <w:u w:val="single"/>
            <w:color w:val="0000FF"/>
            <w:rStyle w:val="Hyperlink"/>
          </w:rPr>
          <w:t>https://www.instituteforgovernment.org.uk/comment/five-things-keir-starmers-speech-reforming-state</w:t>
        </w:r>
      </w:hyperlink>
      <w:r>
        <w:t xml:space="preserve"> - This commentary discusses Keir Starmer's broader plan to reform the state, including the abolition of NHS England, and notes the challenges and potential outcomes of such a significant structural change.</w:t>
      </w:r>
    </w:p>
    <w:p>
      <w:pPr>
        <w:pStyle w:val="ListBullet"/>
      </w:pPr>
      <w:hyperlink r:id="rId14">
        <w:r>
          <w:rPr>
            <w:u w:val="single"/>
            <w:color w:val="0000FF"/>
            <w:rStyle w:val="Hyperlink"/>
          </w:rPr>
          <w:t>https://www.independent.co.uk/news/health/nhs-england-abolished-keir-starmer-b2714381.html</w:t>
        </w:r>
      </w:hyperlink>
      <w:r>
        <w:t xml:space="preserve"> - This article provides additional details on the abolition of NHS England, including the potential job losses and the government's rationale for integrating it into the Department of Health and Social Care.</w:t>
      </w:r>
    </w:p>
    <w:p>
      <w:pPr>
        <w:pStyle w:val="ListBullet"/>
      </w:pPr>
      <w:hyperlink r:id="rId15">
        <w:r>
          <w:rPr>
            <w:u w:val="single"/>
            <w:color w:val="0000FF"/>
            <w:rStyle w:val="Hyperlink"/>
          </w:rPr>
          <w:t>https://www.bbc.co.uk/news/health-65126106</w:t>
        </w:r>
      </w:hyperlink>
      <w:r>
        <w:t xml:space="preserve"> - This article covers the reaction to the abolition of NHS England, including concerns from unions and health leaders about the impact on patient care and the NHS workforce.</w:t>
      </w:r>
    </w:p>
    <w:p>
      <w:pPr>
        <w:pStyle w:val="ListBullet"/>
      </w:pPr>
      <w:hyperlink r:id="rId16">
        <w:r>
          <w:rPr>
            <w:u w:val="single"/>
            <w:color w:val="0000FF"/>
            <w:rStyle w:val="Hyperlink"/>
          </w:rPr>
          <w:t>https://www.theguardian.com/society/2025/mar/13/nhs-england-abolished-keir-starmer-reform</w:t>
        </w:r>
      </w:hyperlink>
      <w:r>
        <w:t xml:space="preserve"> - This article discusses the implications of abolishing NHS England, focusing on the potential effects on healthcare delivery and the challenges of implementing such a significant change in the NHS structure.</w:t>
      </w:r>
    </w:p>
    <w:p>
      <w:pPr>
        <w:pStyle w:val="ListBullet"/>
      </w:pPr>
      <w:hyperlink r:id="rId17">
        <w:r>
          <w:rPr>
            <w:u w:val="single"/>
            <w:color w:val="0000FF"/>
            <w:rStyle w:val="Hyperlink"/>
          </w:rPr>
          <w:t>https://m.belfasttelegraph.co.uk/news/uk/nhs-england-to-be-abolished-to-cut-bureaucracy-and-save-millions-starmer/a200743227.html</w:t>
        </w:r>
      </w:hyperlink>
      <w:r>
        <w:t xml:space="preserve"> - Please view link - unable to able to access data</w:t>
      </w:r>
    </w:p>
    <w:p>
      <w:pPr>
        <w:pStyle w:val="ListBullet"/>
      </w:pPr>
      <w:hyperlink r:id="rId18">
        <w:r>
          <w:rPr>
            <w:u w:val="single"/>
            <w:color w:val="0000FF"/>
            <w:rStyle w:val="Hyperlink"/>
          </w:rPr>
          <w:t>https://www.theguardian.com/society/2025/mar/13/wes-streeting-shock-at-scale-of-nhs-struggles-inspires-big-political-gamble</w:t>
        </w:r>
      </w:hyperlink>
      <w:r>
        <w:t xml:space="preserve"> - Please view link - unable to able to access data</w:t>
      </w:r>
    </w:p>
    <w:p>
      <w:pPr>
        <w:pStyle w:val="ListBullet"/>
      </w:pPr>
      <w:hyperlink r:id="rId19">
        <w:r>
          <w:rPr>
            <w:u w:val="single"/>
            <w:color w:val="0000FF"/>
            <w:rStyle w:val="Hyperlink"/>
          </w:rPr>
          <w:t>https://www.dailymail.co.uk/news/article-14496775/Finally-Patients-NHS-bureaucrats-9-300-jobs-Labour-scrap-worlds-biggest-quango-NHS-England-improve-care-crack-wokery.html?ns_mchannel=rss&amp;ns_campaign=1490&amp;ito=1490</w:t>
        </w:r>
      </w:hyperlink>
      <w:r>
        <w:t xml:space="preserve"> - Please view link - unable to able to access data</w:t>
      </w:r>
    </w:p>
    <w:p>
      <w:pPr>
        <w:pStyle w:val="ListBullet"/>
      </w:pPr>
      <w:hyperlink r:id="rId20">
        <w:r>
          <w:rPr>
            <w:u w:val="single"/>
            <w:color w:val="0000FF"/>
            <w:rStyle w:val="Hyperlink"/>
          </w:rPr>
          <w:t>https://www.bbc.com/news/articles/c70w17dj258o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nhs-england-health-starmer-government-reform-b2714378.html" TargetMode="External"/><Relationship Id="rId12" Type="http://schemas.openxmlformats.org/officeDocument/2006/relationships/hyperlink" Target="https://news.sky.com/story/what-is-nhs-england-and-what-does-abolishing-it-mean-13327715" TargetMode="External"/><Relationship Id="rId13" Type="http://schemas.openxmlformats.org/officeDocument/2006/relationships/hyperlink" Target="https://www.instituteforgovernment.org.uk/comment/five-things-keir-starmers-speech-reforming-state" TargetMode="External"/><Relationship Id="rId14" Type="http://schemas.openxmlformats.org/officeDocument/2006/relationships/hyperlink" Target="https://www.independent.co.uk/news/health/nhs-england-abolished-keir-starmer-b2714381.html" TargetMode="External"/><Relationship Id="rId15" Type="http://schemas.openxmlformats.org/officeDocument/2006/relationships/hyperlink" Target="https://www.bbc.co.uk/news/health-65126106" TargetMode="External"/><Relationship Id="rId16" Type="http://schemas.openxmlformats.org/officeDocument/2006/relationships/hyperlink" Target="https://www.theguardian.com/society/2025/mar/13/nhs-england-abolished-keir-starmer-reform" TargetMode="External"/><Relationship Id="rId17" Type="http://schemas.openxmlformats.org/officeDocument/2006/relationships/hyperlink" Target="https://m.belfasttelegraph.co.uk/news/uk/nhs-england-to-be-abolished-to-cut-bureaucracy-and-save-millions-starmer/a200743227.html" TargetMode="External"/><Relationship Id="rId18" Type="http://schemas.openxmlformats.org/officeDocument/2006/relationships/hyperlink" Target="https://www.theguardian.com/society/2025/mar/13/wes-streeting-shock-at-scale-of-nhs-struggles-inspires-big-political-gamble" TargetMode="External"/><Relationship Id="rId19" Type="http://schemas.openxmlformats.org/officeDocument/2006/relationships/hyperlink" Target="https://www.dailymail.co.uk/news/article-14496775/Finally-Patients-NHS-bureaucrats-9-300-jobs-Labour-scrap-worlds-biggest-quango-NHS-England-improve-care-crack-wokery.html?ns_mchannel=rss&amp;ns_campaign=1490&amp;ito=1490" TargetMode="External"/><Relationship Id="rId20" Type="http://schemas.openxmlformats.org/officeDocument/2006/relationships/hyperlink" Target="https://www.bbc.com/news/articles/c70w17dj25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