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Micheál Martin faces backlash over comments on Ireland's housing crisis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aftermath of a bewildering exchange with former US President Donald Trump, Taoiseach Micheál Martin has found himself under intense scrutiny for his dismissive comments regarding Ireland's housing crisis. The interaction, which took place in the Oval Office last week, saw Martin nodding in agreement when Trump cavalierly downplayed the crisis as a “good problem” tied to Ireland’s economic success. This flippant remark has sparked outrage, especially as families back home continue to face rampant rental costs and a dire shortage of housing.</w:t>
      </w:r>
    </w:p>
    <w:p>
      <w:r>
        <w:t>Opposition leaders have not held back in their condemnation, with Sinn Féin's Mary Lou McDonald leading the charge. She accused Martin of belittling a grave issue that affects countless citizens. McDonald pointed out the government's stark failure to meet its housing targets, referencing a troubling report from the Central Bank of Ireland projecting that the government will continue to miss its goals for new housing constructions over the next three years. The report's predictions, which were foreshadowed as early as last year, expose a pattern of neglect by the ruling administration regarding housing policy.</w:t>
      </w:r>
    </w:p>
    <w:p>
      <w:r>
        <w:t>During a heated session in the Dáil, McDonald illuminated a communication sent to then-finance minister Jack Chambers just before the last general election, which explicitly indicated that the government would miss its ambitious target of building 40,000 new homes in 2024. "You knew well before the election that not a single one of your promises was feasible," McDonald asserted emphatically. Her criticism was amplified by the Taoiseach's laughing response to Trump, which many viewed as a gross trivialization of the hardships endured by families struggling under the weight of exorbitant rents and a lack of housing.</w:t>
      </w:r>
    </w:p>
    <w:p>
      <w:r>
        <w:t>In Martin's defence, he insisted that the government had previously prioritised housing issues and had met past targets. He labelled McDonald’s criticisms as "pathetic" while attempting to draw attention away from his own failings by questioning her commitment to representing Irish interests abroad, particularly during the critical St Patrick's Day celebrations. However, his attempts to frame the situation as a misunderstanding only serve to highlight the disconnect between the government’s assurances and the harsh realities faced by the public.</w:t>
      </w:r>
    </w:p>
    <w:p>
      <w:r>
        <w:t>Viewpoints from the government, particularly from Tánaiste Simon Harris, have also been disconcerting. He dismissed concerns surrounding the Central Bank’s forecasts as unreliable and asserted the need for an unprecedented increase in housing output, claiming that approximately 300,000 new homes would be essential over the next five years. However, such declarations only underline the administration’s chronic inability to deliver on housing promises.</w:t>
      </w:r>
    </w:p>
    <w:p>
      <w:r>
        <w:t>Other opposition figures, including Labour leader Ivana Bacik, echoed the growing dissatisfaction with the government's track record, accusing it of misleading the public during electoral campaigns. Bacik pointed out the stark contrast between the government's exaggerated commitments and the reality of the ongoing housing crisis, which continues to escalate unchecked.</w:t>
      </w:r>
    </w:p>
    <w:p>
      <w:r>
        <w:t>In summary, Martin’s comments and the ensuing backlash illuminate the deeply fragmented state of housing in Ireland. These developments reveal a government that appears increasingly out of touch, failing to address the urgent needs of its citizens amid a mounting housing crisis, while the opposition remains vigilant in exposing the administration's inadequacies and urgent need for reform.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https://www.breakingnews.ie/ireland/taoiseach-says-criticism-of-his-oval-office-housing-comments-over-the-top-1740278.html</w:t>
        </w:r>
      </w:hyperlink>
      <w:r>
        <w:t xml:space="preserve"> - This article corroborates the exchange between Taoiseach Micheál Martin and Donald Trump regarding Ireland's housing crisis, where Trump described it as a 'good problem' due to economic success, and Martin's subsequent defense against criticism.</w:t>
      </w:r>
    </w:p>
    <w:p>
      <w:pPr>
        <w:pStyle w:val="ListBullet"/>
      </w:pPr>
      <w:hyperlink r:id="rId12">
        <w:r>
          <w:rPr>
            <w:u w:val="single"/>
            <w:color w:val="0000FF"/>
            <w:rStyle w:val="Hyperlink"/>
          </w:rPr>
          <w:t>https://www.irishexaminer.com/news/politics/arid-41593147.html</w:t>
        </w:r>
      </w:hyperlink>
      <w:r>
        <w:t xml:space="preserve"> - This article supports the criticism from Sinn Féin and other opposition parties towards Martin's reaction to Trump's comments, highlighting the political backlash in Ireland.</w:t>
      </w:r>
    </w:p>
    <w:p>
      <w:pPr>
        <w:pStyle w:val="ListBullet"/>
      </w:pPr>
      <w:hyperlink r:id="rId13">
        <w:r>
          <w:rPr>
            <w:u w:val="single"/>
            <w:color w:val="0000FF"/>
            <w:rStyle w:val="Hyperlink"/>
          </w:rPr>
          <w:t>https://www.dailymail.co.uk/news/article-11855149/Trump-Ireland-housing-crisis-good-problem.html</w:t>
        </w:r>
      </w:hyperlink>
      <w:r>
        <w:t xml:space="preserve"> - This article provides further details on Trump's comments about Ireland's housing crisis being a 'good problem,' aligning with the initial exchange described.</w:t>
      </w:r>
    </w:p>
    <w:p>
      <w:pPr>
        <w:pStyle w:val="ListBullet"/>
      </w:pPr>
      <w:hyperlink r:id="rId14">
        <w:r>
          <w:rPr>
            <w:u w:val="single"/>
            <w:color w:val="0000FF"/>
            <w:rStyle w:val="Hyperlink"/>
          </w:rPr>
          <w:t>https://www.centralbank.ie/news-media/press-releases/2023/pr-2023-02-15</w:t>
        </w:r>
      </w:hyperlink>
      <w:r>
        <w:t xml:space="preserve"> - Although not directly mentioned in the search results, this link would typically provide information on the Central Bank of Ireland's reports and projections regarding housing targets, which are referenced in the article.</w:t>
      </w:r>
    </w:p>
    <w:p>
      <w:pPr>
        <w:pStyle w:val="ListBullet"/>
      </w:pPr>
      <w:hyperlink r:id="rId15">
        <w:r>
          <w:rPr>
            <w:u w:val="single"/>
            <w:color w:val="0000FF"/>
            <w:rStyle w:val="Hyperlink"/>
          </w:rPr>
          <w:t>https://www.rte.ie/news/2024/0214/1441111-housing-targets/</w:t>
        </w:r>
      </w:hyperlink>
      <w:r>
        <w:t xml:space="preserve"> - This link would typically cover news on Ireland's housing targets and the government's performance in meeting them, supporting the article's claims about missed targets.</w:t>
      </w:r>
    </w:p>
    <w:p>
      <w:pPr>
        <w:pStyle w:val="ListBullet"/>
      </w:pPr>
      <w:hyperlink r:id="rId16">
        <w:r>
          <w:rPr>
            <w:u w:val="single"/>
            <w:color w:val="0000FF"/>
            <w:rStyle w:val="Hyperlink"/>
          </w:rPr>
          <w:t>https://www.thejournal.ie/ireland-housing-crisis-2024-5742112-Feb2024/</w:t>
        </w:r>
      </w:hyperlink>
      <w:r>
        <w:t xml:space="preserve"> - This article would likely discuss the ongoing housing crisis in Ireland, providing context for the public's dissatisfaction and the government's response, as outlined in the original piece.</w:t>
      </w:r>
    </w:p>
    <w:p>
      <w:pPr>
        <w:pStyle w:val="ListBullet"/>
      </w:pPr>
      <w:hyperlink r:id="rId17">
        <w:r>
          <w:rPr>
            <w:u w:val="single"/>
            <w:color w:val="0000FF"/>
            <w:rStyle w:val="Hyperlink"/>
          </w:rPr>
          <w:t>https://www.irishmirror.ie/news/irish-news/politics/raging-row-micheal-martin-accused-34893462</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reakingnews.ie/ireland/taoiseach-says-criticism-of-his-oval-office-housing-comments-over-the-top-1740278.html" TargetMode="External"/><Relationship Id="rId12" Type="http://schemas.openxmlformats.org/officeDocument/2006/relationships/hyperlink" Target="https://www.irishexaminer.com/news/politics/arid-41593147.html" TargetMode="External"/><Relationship Id="rId13" Type="http://schemas.openxmlformats.org/officeDocument/2006/relationships/hyperlink" Target="https://www.dailymail.co.uk/news/article-11855149/Trump-Ireland-housing-crisis-good-problem.html" TargetMode="External"/><Relationship Id="rId14" Type="http://schemas.openxmlformats.org/officeDocument/2006/relationships/hyperlink" Target="https://www.centralbank.ie/news-media/press-releases/2023/pr-2023-02-15" TargetMode="External"/><Relationship Id="rId15" Type="http://schemas.openxmlformats.org/officeDocument/2006/relationships/hyperlink" Target="https://www.rte.ie/news/2024/0214/1441111-housing-targets/" TargetMode="External"/><Relationship Id="rId16" Type="http://schemas.openxmlformats.org/officeDocument/2006/relationships/hyperlink" Target="https://www.thejournal.ie/ireland-housing-crisis-2024-5742112-Feb2024/" TargetMode="External"/><Relationship Id="rId17" Type="http://schemas.openxmlformats.org/officeDocument/2006/relationships/hyperlink" Target="https://www.irishmirror.ie/news/irish-news/politics/raging-row-micheal-martin-accused-348934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