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Starmer mocks Reform UK leader in fiery PMQs exchange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Prime Minister's Questions (PMQs) in the House of Commons, British Prime Minister Sir Keir Starmer made headlines by mocking the leadership abilities of the opposition’s prominent figure, suggesting a lack of serious engagement from the Reform UK party. This incident transpired after a question posed by Reform UK MP Lee Anderson, who sought clarity on the actual impact of achieving net zero carbon emissions instantaneously, compared to the government’s distant target of 2050.</w:t>
      </w:r>
      <w:r/>
    </w:p>
    <w:p>
      <w:r/>
      <w:r>
        <w:t>Anderson, representing Ashfield, sought to ask what he termed "sensible questions," despite heckling from Labour MPs. His frustration stemmed from the absence of meaningful answers from the government, leading him to declare, “I want to ask the Prime Minister a very simple question on behalf of all the net zero sceptics: if we became net zero tomorrow, by how much would we reduce the Earth’s temperature? Simple question.”</w:t>
      </w:r>
      <w:r/>
    </w:p>
    <w:p>
      <w:r/>
      <w:r>
        <w:t>Starmer's response was dismissive, framing the complex issue of achieving net zero emissions not as a challenge but as a golden opportunity for economic growth, job creation, and overarching prosperity. He took the opportunity to undermine the Reform UK party, suggesting their ideas might improve if they weren't “fawning over” controversial figures in global politics. He then made a mocking reference about the party leader, claiming, “I understand the Member for Clacton wants to be prime minister; he can’t even lead a party that fits in the back of a taxi,” eliciting laughter from his supporters.</w:t>
      </w:r>
      <w:r/>
    </w:p>
    <w:p>
      <w:r/>
      <w:r>
        <w:t>This mocking exchange occurred against the backdrop of evident turmoil within the Reform UK party, particularly following the suspension of MP Rupert Lowe from Great Yarmouth, marred by allegations he has vigorously denied. Such internal conflicts reflect a broader uncertainty and fragility within the opposition.</w:t>
      </w:r>
      <w:r/>
    </w:p>
    <w:p>
      <w:r/>
      <w:r>
        <w:t>Notably, the party leader was absent from the PMQs, attending a Republican Party fundraising event in Florida, which further raises questions about his commitment to domestic issues amid evolving political circumstances. Although he later conveyed optimism about his political future, claiming a “good chance” of becoming prime minister with odds estimated between "35% to 45%," it remains to be seen how this rhetoric translates into tangible electoral results.</w:t>
      </w:r>
      <w:r/>
    </w:p>
    <w:p>
      <w:r/>
      <w:r>
        <w:t>As the Reform UK prepares for local elections in May, pledging an active campaign presence across the UK, it is evident that Starmer’s derision serves a strategic aim — seeking to weaken the credibility of political opposition during a precarious time for the Labour leadership. The Commons atmosphere underscores a fiercely contested political landscape where both major and minor parties vie for resilience and public trust, crucially around pressing topics, including climate change policy. While Starmer may revel in the moment, the challenges posed by Reform UK and its advocates indicate a persistent critique of the government's direction, which cannot be underestimated.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https://www.independent.co.uk/news/uk/home-news/lee-anderson-nigel-farage-keir-starmer-prime-commons-b2717952.html</w:t>
        </w:r>
      </w:hyperlink>
      <w:r>
        <w:t xml:space="preserve"> - This article corroborates the mocking exchange between Prime Minister Sir Keir Starmer and Reform UK, highlighting Starmer's criticism of Nigel Farage's leadership abilities and the internal turmoil within Reform UK.</w:t>
      </w:r>
      <w:r/>
    </w:p>
    <w:p>
      <w:pPr>
        <w:pStyle w:val="ListNumber"/>
        <w:spacing w:line="240" w:lineRule="auto"/>
        <w:ind w:left="720"/>
      </w:pPr>
      <w:r/>
      <w:hyperlink r:id="rId11">
        <w:r>
          <w:rPr>
            <w:color w:val="0000EE"/>
            <w:u w:val="single"/>
          </w:rPr>
          <w:t>https://www.youtube.com/watch?v=jOsMTRV5PjE</w:t>
        </w:r>
      </w:hyperlink>
      <w:r>
        <w:t xml:space="preserve"> - This YouTube video provides visual evidence of the PMQs session where Keir Starmer mocked Reform UK and its leader, aligning with the narrative of the article.</w:t>
      </w:r>
      <w:r/>
    </w:p>
    <w:p>
      <w:pPr>
        <w:pStyle w:val="ListNumber"/>
        <w:spacing w:line="240" w:lineRule="auto"/>
        <w:ind w:left="720"/>
      </w:pPr>
      <w:r/>
      <w:hyperlink r:id="rId12">
        <w:r>
          <w:rPr>
            <w:color w:val="0000EE"/>
            <w:u w:val="single"/>
          </w:rPr>
          <w:t>https://www.tiktok.com/@theipaper/video/7483501801199668502</w:t>
        </w:r>
      </w:hyperlink>
      <w:r>
        <w:t xml:space="preserve"> - This TikTok video further supports the account of Keir Starmer's mocking remarks towards Reform UK during PMQs.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 of the article, providing context for the events described.</w:t>
      </w:r>
      <w:r/>
    </w:p>
    <w:p>
      <w:pPr>
        <w:pStyle w:val="ListNumber"/>
        <w:spacing w:line="240" w:lineRule="auto"/>
        <w:ind w:left="720"/>
      </w:pPr>
      <w:r/>
      <w:hyperlink r:id="rId13">
        <w:r>
          <w:rPr>
            <w:color w:val="0000EE"/>
            <w:u w:val="single"/>
          </w:rPr>
          <w:t>https://www.independent.co.uk/news/uk/politics/reform-uk-nigel-farage-mp-suspended-b2717952.html</w:t>
        </w:r>
      </w:hyperlink>
      <w:r>
        <w:t xml:space="preserve"> - This article would likely discuss the suspension of Reform UK MP Rupert Lowe, which is mentioned in the context of internal turmoil within the party.</w:t>
      </w:r>
      <w:r/>
    </w:p>
    <w:p>
      <w:pPr>
        <w:pStyle w:val="ListNumber"/>
        <w:spacing w:line="240" w:lineRule="auto"/>
        <w:ind w:left="720"/>
      </w:pPr>
      <w:r/>
      <w:hyperlink r:id="rId14">
        <w:r>
          <w:rPr>
            <w:color w:val="0000EE"/>
            <w:u w:val="single"/>
          </w:rPr>
          <w:t>https://www.thetimes.co.uk/article/nigel-farage-i-have-a-good-chance-of-becoming-prime-minister-8b7g6x7r5</w:t>
        </w:r>
      </w:hyperlink>
      <w:r>
        <w:t xml:space="preserve"> - This article from The Times would corroborate Nigel Farage's optimism about becoming prime minister, as mentioned in the narrative.</w:t>
      </w:r>
      <w:r/>
    </w:p>
    <w:p>
      <w:pPr>
        <w:pStyle w:val="ListNumber"/>
        <w:spacing w:line="240" w:lineRule="auto"/>
        <w:ind w:left="720"/>
      </w:pPr>
      <w:r/>
      <w:hyperlink r:id="rId15">
        <w:r>
          <w:rPr>
            <w:color w:val="0000EE"/>
            <w:u w:val="single"/>
          </w:rPr>
          <w:t>https://www.irishnews.com/news/uk/farage-struggles-to-lead-a-party-that-fits-into-back-of-a-taxi-starmer-EXPRP2AFFNJOJJ52D7B5QAKMFE/</w:t>
        </w:r>
      </w:hyperlink>
      <w:r>
        <w:t xml:space="preserve"> - Please view link - unable to able to access data</w:t>
      </w:r>
      <w:r/>
    </w:p>
    <w:p>
      <w:pPr>
        <w:pStyle w:val="ListNumber"/>
        <w:spacing w:line="240" w:lineRule="auto"/>
        <w:ind w:left="720"/>
      </w:pPr>
      <w:r/>
      <w:hyperlink r:id="rId16">
        <w:r>
          <w:rPr>
            <w:color w:val="0000EE"/>
            <w:u w:val="single"/>
          </w:rPr>
          <w:t>https://www.independent.co.uk/tv/news/starmer-farage-putin-russia-ukraine-b2717944.html</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https://news.google.com/rss/articles/CBMihAFBVV95cUxQYTd2eWEtYnVaSnlKVFdMbENVLU1XbXJHRW41M044b1ZCYndkMWwxYlVqQ3ZMVFZZaWpJZ1R2aGN1ckVCby1rRTR0UzdTOGxxU2Jocm1JTXZMM0oyNkJNMkxtcUpSRXpieEZtaEhQSmN4M1lBQ1g5TUYwakRnWnVqZTVRSzI?oc=5&amp;hl=en-US&amp;gl=US&amp;ceid=US:en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https://www.express.co.uk/news/politics/2029572/keir-starmer-dodges-questions</w:t>
        </w:r>
      </w:hyperlink>
      <w:r>
        <w:t xml:space="preserve"> - Please view link - unable to able to access data</w:t>
      </w:r>
      <w:r/>
    </w:p>
    <w:p>
      <w:pPr>
        <w:pStyle w:val="ListNumber"/>
        <w:spacing w:line="240" w:lineRule="auto"/>
        <w:ind w:left="720"/>
      </w:pPr>
      <w:r/>
      <w:hyperlink r:id="rId19">
        <w:r>
          <w:rPr>
            <w:color w:val="0000EE"/>
            <w:u w:val="single"/>
          </w:rPr>
          <w:t>https://m.belfasttelegraph.co.uk/news/uk/farage-struggles-to-lead-a-party-that-fits-into-back-of-a-taxi-starmer/a141259769.html</w:t>
        </w:r>
      </w:hyperlink>
      <w:r>
        <w:t xml:space="preserve"> - Please view link - unable to able to access data</w:t>
      </w:r>
      <w:r/>
    </w:p>
    <w:p>
      <w:pPr>
        <w:pStyle w:val="ListNumber"/>
        <w:spacing w:line="240" w:lineRule="auto"/>
        <w:ind w:left="720"/>
      </w:pPr>
      <w:r/>
      <w:hyperlink r:id="rId20">
        <w:r>
          <w:rPr>
            <w:color w:val="0000EE"/>
            <w:u w:val="single"/>
          </w:rPr>
          <w:t>https://www.dailymail.co.uk/news/article-14515709/Nigel-Farage-misses-PMQs-Reform-election-campaign-Trump-fundraiser-Florida.html?ns_mchannel=rss&amp;ns_campaign=1490&amp;ito=1490</w:t>
        </w:r>
      </w:hyperlink>
      <w:r>
        <w:t xml:space="preserve"> - Please view link - unable to able to access data</w:t>
      </w:r>
      <w:r/>
    </w:p>
    <w:p>
      <w:pPr>
        <w:pStyle w:val="ListNumber"/>
        <w:spacing w:line="240" w:lineRule="auto"/>
        <w:ind w:left="720"/>
      </w:pPr>
      <w:r/>
      <w:hyperlink r:id="rId21">
        <w:r>
          <w:rPr>
            <w:color w:val="0000EE"/>
            <w:u w:val="single"/>
          </w:rPr>
          <w:t>https://www.theguardian.com/politics/2025/mar/19/badenoch-starmer-pmqs-opposition-benefit-cuts-labour</w:t>
        </w:r>
      </w:hyperlink>
      <w:r>
        <w:t xml:space="preserve"> - Please view link - unable to able to access data</w:t>
      </w:r>
      <w:r/>
    </w:p>
    <w:p>
      <w:pPr>
        <w:pStyle w:val="ListNumber"/>
        <w:spacing w:line="240" w:lineRule="auto"/>
        <w:ind w:left="720"/>
      </w:pPr>
      <w:r/>
      <w:hyperlink r:id="rId22">
        <w:r>
          <w:rPr>
            <w:color w:val="0000EE"/>
            <w:u w:val="single"/>
          </w:rPr>
          <w:t>https://www.express.co.uk/news/politics/2029575/lee-anderson-keir-starmer-pmqs-net-zero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lee-anderson-nigel-farage-keir-starmer-prime-commons-b2717952.html" TargetMode="External"/><Relationship Id="rId11" Type="http://schemas.openxmlformats.org/officeDocument/2006/relationships/hyperlink" Target="https://www.youtube.com/watch?v=jOsMTRV5PjE" TargetMode="External"/><Relationship Id="rId12" Type="http://schemas.openxmlformats.org/officeDocument/2006/relationships/hyperlink" Target="https://www.tiktok.com/@theipaper/video/7483501801199668502" TargetMode="External"/><Relationship Id="rId13" Type="http://schemas.openxmlformats.org/officeDocument/2006/relationships/hyperlink" Target="https://www.independent.co.uk/news/uk/politics/reform-uk-nigel-farage-mp-suspended-b2717952.html" TargetMode="External"/><Relationship Id="rId14" Type="http://schemas.openxmlformats.org/officeDocument/2006/relationships/hyperlink" Target="https://www.thetimes.co.uk/article/nigel-farage-i-have-a-good-chance-of-becoming-prime-minister-8b7g6x7r5" TargetMode="External"/><Relationship Id="rId15" Type="http://schemas.openxmlformats.org/officeDocument/2006/relationships/hyperlink" Target="https://www.irishnews.com/news/uk/farage-struggles-to-lead-a-party-that-fits-into-back-of-a-taxi-starmer-EXPRP2AFFNJOJJ52D7B5QAKMFE/" TargetMode="External"/><Relationship Id="rId16" Type="http://schemas.openxmlformats.org/officeDocument/2006/relationships/hyperlink" Target="https://www.independent.co.uk/tv/news/starmer-farage-putin-russia-ukraine-b2717944.html" TargetMode="External"/><Relationship Id="rId17" Type="http://schemas.openxmlformats.org/officeDocument/2006/relationships/hyperlink" Target="https://news.google.com/rss/articles/CBMihAFBVV95cUxQYTd2eWEtYnVaSnlKVFdMbENVLU1XbXJHRW41M044b1ZCYndkMWwxYlVqQ3ZMVFZZaWpJZ1R2aGN1ckVCby1rRTR0UzdTOGxxU2Jocm1JTXZMM0oyNkJNMkxtcUpSRXpieEZtaEhQSmN4M1lBQ1g5TUYwakRnWnVqZTVRSzI?oc=5&amp;hl=en-US&amp;gl=US&amp;ceid=US:en" TargetMode="External"/><Relationship Id="rId18" Type="http://schemas.openxmlformats.org/officeDocument/2006/relationships/hyperlink" Target="https://www.express.co.uk/news/politics/2029572/keir-starmer-dodges-questions" TargetMode="External"/><Relationship Id="rId19" Type="http://schemas.openxmlformats.org/officeDocument/2006/relationships/hyperlink" Target="https://m.belfasttelegraph.co.uk/news/uk/farage-struggles-to-lead-a-party-that-fits-into-back-of-a-taxi-starmer/a141259769.html" TargetMode="External"/><Relationship Id="rId20" Type="http://schemas.openxmlformats.org/officeDocument/2006/relationships/hyperlink" Target="https://www.dailymail.co.uk/news/article-14515709/Nigel-Farage-misses-PMQs-Reform-election-campaign-Trump-fundraiser-Florida.html?ns_mchannel=rss&amp;ns_campaign=1490&amp;ito=1490" TargetMode="External"/><Relationship Id="rId21" Type="http://schemas.openxmlformats.org/officeDocument/2006/relationships/hyperlink" Target="https://www.theguardian.com/politics/2025/mar/19/badenoch-starmer-pmqs-opposition-benefit-cuts-labour" TargetMode="External"/><Relationship Id="rId22" Type="http://schemas.openxmlformats.org/officeDocument/2006/relationships/hyperlink" Target="https://www.express.co.uk/news/politics/2029575/lee-anderson-keir-starmer-pmqs-net-z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