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Labour government's dental care strategy branded a comprehensive failure by Commons committee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published by the House of Commons Public Accounts Committee (PAC) has unearthed a damning critique of the Labour government’s handling of dental care across England, branding their approach a “comprehensive failure.” The report, released just days before the ongoing challenges in the health sector became more pronounced, indicates a marked decline in the number of new patients obtaining NHS dental care since the introduction of the so-called Dental Recovery Plan (DRP) in February 2024.</w:t>
      </w:r>
      <w:r/>
    </w:p>
    <w:p>
      <w:r/>
      <w:r>
        <w:t>The government, emboldened by its recent electoral win, aimed to deliver 2.5 million additional NHS appointments, buoyed by a £200 million budget. The ambitious plan included a "new patient premium" intended to entice dental practices to embrace new NHS cases, alongside a "golden hello" scheme offering £20,000 payments to dentists willing to serve in deprived areas. They also proposed deploying mobile dental vans to ensure rural and coastal communities received adequate care.</w:t>
      </w:r>
      <w:r/>
    </w:p>
    <w:p>
      <w:r/>
      <w:r>
        <w:t>However, the PAC's findings harshly contradict these proclamations, revealing that new patient numbers plummeted by 3%. A startling fewer than 20 percent of the anticipated 240 new dentists have been appointed under the golden hello scheme, and the promise of mobile dental vans has evaporated into thin air. The report exposes that the existing funding and contract arrangements are woefully inadequate, covering merely half of England's population for NHS dentist access over two years.</w:t>
      </w:r>
      <w:r/>
    </w:p>
    <w:p>
      <w:r/>
      <w:r>
        <w:t>PAC chairman Sir Geoffrey Clifton-Brown condemned this crisis as “disgraceful.” He highlighted the alarming reality that individuals, out of desperation, have resorted to self-extraction of teeth due to inaccessible dental care. “This country is now years deep in an avalanche of harrowing stories of the impact of dentistry’s system failure,” he remarked, astutely pointing out that the government’s failure to address systemic issues has only exacerbated the plight of vulnerable patients.</w:t>
      </w:r>
      <w:r/>
    </w:p>
    <w:p>
      <w:r/>
      <w:r>
        <w:t>The report starkly reveals that only 40% of adults visited an NHS dentist in the two years preceding March 2024, a decrease from 49% prior to the COVID-19 pandemic. While there were 34,520 registered dentists in England as of April 2023, only approximately 24,193 were providing NHS services.</w:t>
      </w:r>
      <w:r/>
    </w:p>
    <w:p>
      <w:r/>
      <w:r>
        <w:t>Furthermore, PAC officials attribute the trend of dentists moving away from NHS dental work to inadequate remuneration, which sees practitioners lured towards private dentistry instead. Sir Geoffrey highlighted that the announcement of the abolition of NHS England by Prime Minister Sir Keir Starmer represents a critical opportunity to overhaul the dysfunctional dental sector.</w:t>
      </w:r>
      <w:r/>
    </w:p>
    <w:p>
      <w:r/>
      <w:r>
        <w:t>In a response that falls short of addressing the core issues, Thea Stein, chief executive of the Nuffield Trust, warned that without serious investment, the vision of an inclusive dental service for all remains at risk. The British Dental Association's chair, Shiv Pabary, echoed concerns, insisting that the report underscores an urgent need for substantial reform, not superficial adjustments.</w:t>
      </w:r>
      <w:r/>
    </w:p>
    <w:p>
      <w:r/>
      <w:r>
        <w:t>Despite the damning evidence laid out by the PAC, a spokesperson for the Department of Health and Social Care claimed that the government is tackling years of neglect in the NHS dental sector through its so-called Plan for Change. They pointed to recent initiatives, proclaiming the introduction of 700,000 additional urgent dental appointments each year, which they argue is designed to improve patient access.</w:t>
      </w:r>
      <w:r/>
    </w:p>
    <w:p>
      <w:r/>
      <w:r>
        <w:t>This dismal state of affairs underscores the ongoing challenges within England's dental healthcare landscape, as stakeholders contend with the Labour government’s failures and the pressing need for alternatives that ensure adequate dental care is accessible to all citizens. Without a strong alternative approach, the realities for patients will only worsen under the current regime.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https://www.youtube.com/watch?v=N2Da98pzBUg</w:t>
        </w:r>
      </w:hyperlink>
      <w:r>
        <w:t xml:space="preserve"> - This YouTube video from the Public Accounts Committee meeting discusses the challenges facing NHS dentistry and the government's efforts to address them, which aligns with the report's critique of the government's handling.</w:t>
      </w:r>
      <w:r/>
    </w:p>
    <w:p>
      <w:pPr>
        <w:pStyle w:val="ListNumber"/>
        <w:spacing w:line="240" w:lineRule="auto"/>
        <w:ind w:left="720"/>
      </w:pPr>
      <w:r/>
      <w:hyperlink r:id="rId11">
        <w:r>
          <w:rPr>
            <w:color w:val="0000EE"/>
            <w:u w:val="single"/>
          </w:rPr>
          <w:t>https://committees.parliament.uk/committee/127/public-accounts-committee/news/206285/no-future-for-nhs-dentistry-without-reform-warns-pac-as-govt-efforts-fail-to-halt-decline/</w:t>
        </w:r>
      </w:hyperlink>
      <w:r>
        <w:t xml:space="preserve"> - This report by the Public Accounts Committee details the comprehensive failure of the government's dental recovery plan, echoing the critique of inadequate access and failed initiatives such as the new patient premium and golden hello scheme.</w:t>
      </w:r>
      <w:r/>
    </w:p>
    <w:p>
      <w:pPr>
        <w:pStyle w:val="ListNumber"/>
        <w:spacing w:line="240" w:lineRule="auto"/>
        <w:ind w:left="720"/>
      </w:pPr>
      <w:r/>
      <w:hyperlink r:id="rId12">
        <w:r>
          <w:rPr>
            <w:color w:val="0000EE"/>
            <w:u w:val="single"/>
          </w:rPr>
          <w:t>https://www.theyworkforyou.com/debates/?id=2025-03-05a.304.1</w:t>
        </w:r>
      </w:hyperlink>
      <w:r>
        <w:t xml:space="preserve"> - This parliamentary debate highlights the underfunding and neglect of primary care services, including dentistry, underscoring the need for substantial reform as emphasized in the report.</w:t>
      </w:r>
      <w:r/>
    </w:p>
    <w:p>
      <w:pPr>
        <w:pStyle w:val="ListNumber"/>
        <w:spacing w:line="240" w:lineRule="auto"/>
        <w:ind w:left="720"/>
      </w:pPr>
      <w:r/>
      <w:hyperlink r:id="rId13">
        <w:r>
          <w:rPr>
            <w:color w:val="0000EE"/>
            <w:u w:val="single"/>
          </w:rPr>
          <w:t>https://www.vacourts.gov/courts/scv/rulesofcourt.pdf</w:t>
        </w:r>
      </w:hyperlink>
      <w:r>
        <w:t xml:space="preserve"> - While not directly related to the NHS dental crisis, this document on legal proceedings illustrates general principles of governance and oversight that might be applicable to the structuring of reports and critiques on healthcare failing such as the PAC report.</w:t>
      </w:r>
      <w:r/>
    </w:p>
    <w:p>
      <w:pPr>
        <w:pStyle w:val="ListNumber"/>
        <w:spacing w:line="240" w:lineRule="auto"/>
        <w:ind w:left="720"/>
      </w:pPr>
      <w:r/>
      <w:hyperlink r:id="rId14">
        <w:r>
          <w:rPr>
            <w:color w:val="0000EE"/>
            <w:u w:val="single"/>
          </w:rPr>
          <w:t>https://www.mass.gov/guide-to-evidence/article-xi-miscellaneous</w:t>
        </w:r>
      </w:hyperlink>
      <w:r>
        <w:t xml:space="preserve"> - This Mass.gov document, like the previous one, is not directly relevant but speaks to broader systemic issues in legal and healthcare contexts, highlighting the need for evidence-based policy and systematic reform.</w:t>
      </w:r>
      <w:r/>
    </w:p>
    <w:p>
      <w:pPr>
        <w:pStyle w:val="ListNumber"/>
        <w:spacing w:line="240" w:lineRule="auto"/>
        <w:ind w:left="720"/>
      </w:pPr>
      <w:r/>
      <w:hyperlink r:id="rId15">
        <w:r>
          <w:rPr>
            <w:color w:val="0000EE"/>
            <w:u w:val="single"/>
          </w:rPr>
          <w:t>https://www.theyworkforyou.com/mp/24032/sir_geoffrey_clifton-brown/debates/</w:t>
        </w:r>
      </w:hyperlink>
      <w:r>
        <w:t xml:space="preserve"> - This link, while not directly discussing the report, provides insight into the Public Accounts Committee's activities and the types of issues they address, which align with the critique of dental care management presented in the report.</w:t>
      </w:r>
      <w:r/>
    </w:p>
    <w:p>
      <w:pPr>
        <w:pStyle w:val="ListNumber"/>
        <w:spacing w:line="240" w:lineRule="auto"/>
        <w:ind w:left="720"/>
      </w:pPr>
      <w:r/>
      <w:hyperlink r:id="rId16">
        <w:r>
          <w:rPr>
            <w:color w:val="0000EE"/>
            <w:u w:val="single"/>
          </w:rPr>
          <w:t>https://www.ft.com/content/0e5c088a-833b-4af3-a61c-505157733fb2</w:t>
        </w:r>
      </w:hyperlink>
      <w:r>
        <w:t xml:space="preserve"> - Please view link - unable to able to access data</w:t>
      </w:r>
      <w:r/>
    </w:p>
    <w:p>
      <w:pPr>
        <w:pStyle w:val="ListNumber"/>
        <w:spacing w:line="240" w:lineRule="auto"/>
        <w:ind w:left="720"/>
      </w:pPr>
      <w:r/>
      <w:hyperlink r:id="rId17">
        <w:r>
          <w:rPr>
            <w:color w:val="0000EE"/>
            <w:u w:val="single"/>
          </w:rPr>
          <w:t>https://www.irishnews.com/news/uk/plan-to-boost-nhs-dentistry-has-resulted-in-worsening-the-picture-say-mps-HCAC3JEULZN2VCRYP5MJCH3MHQ/</w:t>
        </w:r>
      </w:hyperlink>
      <w:r>
        <w:t xml:space="preserve"> - Please view link - unable to able to access data</w:t>
      </w:r>
      <w:r/>
    </w:p>
    <w:p>
      <w:pPr>
        <w:pStyle w:val="ListNumber"/>
        <w:spacing w:line="240" w:lineRule="auto"/>
        <w:ind w:left="720"/>
      </w:pPr>
      <w:r/>
      <w:hyperlink r:id="rId18">
        <w:r>
          <w:rPr>
            <w:color w:val="0000EE"/>
            <w:u w:val="single"/>
          </w:rPr>
          <w:t>https://www.dailymail.co.uk/health/article-14568795/Plans-fix-NHS-dentistry-complete-failure-patients-forced-pull-teeth-pliers-report-MPs-says.html?ns_mchannel=rss&amp;ns_campaign=1490&amp;ito=1490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N2Da98pzBUg" TargetMode="External"/><Relationship Id="rId11" Type="http://schemas.openxmlformats.org/officeDocument/2006/relationships/hyperlink" Target="https://committees.parliament.uk/committee/127/public-accounts-committee/news/206285/no-future-for-nhs-dentistry-without-reform-warns-pac-as-govt-efforts-fail-to-halt-decline/" TargetMode="External"/><Relationship Id="rId12" Type="http://schemas.openxmlformats.org/officeDocument/2006/relationships/hyperlink" Target="https://www.theyworkforyou.com/debates/?id=2025-03-05a.304.1" TargetMode="External"/><Relationship Id="rId13" Type="http://schemas.openxmlformats.org/officeDocument/2006/relationships/hyperlink" Target="https://www.vacourts.gov/courts/scv/rulesofcourt.pdf" TargetMode="External"/><Relationship Id="rId14" Type="http://schemas.openxmlformats.org/officeDocument/2006/relationships/hyperlink" Target="https://www.mass.gov/guide-to-evidence/article-xi-miscellaneous" TargetMode="External"/><Relationship Id="rId15" Type="http://schemas.openxmlformats.org/officeDocument/2006/relationships/hyperlink" Target="https://www.theyworkforyou.com/mp/24032/sir_geoffrey_clifton-brown/debates/" TargetMode="External"/><Relationship Id="rId16" Type="http://schemas.openxmlformats.org/officeDocument/2006/relationships/hyperlink" Target="https://www.ft.com/content/0e5c088a-833b-4af3-a61c-505157733fb2" TargetMode="External"/><Relationship Id="rId17" Type="http://schemas.openxmlformats.org/officeDocument/2006/relationships/hyperlink" Target="https://www.irishnews.com/news/uk/plan-to-boost-nhs-dentistry-has-resulted-in-worsening-the-picture-say-mps-HCAC3JEULZN2VCRYP5MJCH3MHQ/" TargetMode="External"/><Relationship Id="rId18" Type="http://schemas.openxmlformats.org/officeDocument/2006/relationships/hyperlink" Target="https://www.dailymail.co.uk/health/article-14568795/Plans-fix-NHS-dentistry-complete-failure-patients-forced-pull-teeth-pliers-report-MPs-says.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