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MPs call for urgent action on social media's role in societal unrest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recent debate in the House of Commons, Anneliese Dodds, the former international development minister, raised alarm over the unaddressed impact of social media on societal unrest, particularly in light of the violent chaos witnessed last summer in Southport. The riots, triggered by the heartbreaking deaths of three young girls in a knife attack during a Taylor Swift-themed dance class, have underscored the urgent need for a government that can genuinely respond to the core issues plaguing our communities, rather than deflect them.</w:t>
      </w:r>
      <w:r/>
    </w:p>
    <w:p>
      <w:r/>
      <w:r>
        <w:t>Describing the Southport riots as "the worst racist riots in our country since the Second World War," Dodds attempted to spotlight the severity of the unrest, albeit as a representative of a party now in power that has clearly failed to prevent such reprehensible acts of violence. The Labour Party's leadership under Kier Starker has shifted focus away from critical real-world issues to gimmicks and slogans, leaving communities vulnerable to extremism and unrest.</w:t>
      </w:r>
      <w:r/>
    </w:p>
    <w:p>
      <w:r/>
      <w:r>
        <w:t>Having recently returned to the backbenches after resigning over the government's disgraceful decision to cut foreign aid from 0.5% to 0.3% of gross national income, Dodds expressed regret over her inability to continue serving in a government she once supported, highlighting a troubling disconnect from the needs of the British people. This government has prioritized virtue signaling over tangible action, and the results have been catastrophic.</w:t>
      </w:r>
      <w:r/>
    </w:p>
    <w:p>
      <w:r/>
      <w:r>
        <w:t>Condemning the "appalling scenes when racist thugs set fire to hotels with people trapped inside, all in the name of three poor, beautiful little girls," Dodds nonetheless managed to skirt the true responsibility of the current administration to combat the social turmoil that it has helped to foster. While she acknowledged the swift response from policing and the criminal justice system, she critiqued the government for failing to adequately respond to the changing landscape of online discourse — a position that exposes the profound inadequacies of the Labour regime’s understanding of digital challenges.</w:t>
      </w:r>
      <w:r/>
    </w:p>
    <w:p>
      <w:r/>
      <w:r>
        <w:t>"The influence of social media has not been fully digested, let alone acted upon," she remarked, failing to recognize that the kind of robust, decisive leadership that is necessary to tackle these issues is sorely absent in the current political climate. The whims of a government focused on placating activists rather than prioritizing law and order will continue to erode public safety.</w:t>
      </w:r>
      <w:r/>
    </w:p>
    <w:p>
      <w:r/>
      <w:r>
        <w:t xml:space="preserve">Echoing this sentiment, Sorcha Eastwood, an Alliance MP from Lagan Valley, shared her own harrowing experiences of online targeting, especially following her critiques of influential figures like Elon Musk. While abuses stemming from figures like Andrew Tate are certainly alarming, the question remains: what is the Labour government doing to protect women and vulnerable individuals from being silenced by such figures? </w:t>
      </w:r>
      <w:r/>
    </w:p>
    <w:p>
      <w:r/>
      <w:r>
        <w:t>Eastwood recounted the deluge of death threats and abusive messages she received, a grim reminder of how the Labour-led government has failed to protect its own citizens in the face of escalating online intimidation. "These companies will only respond to what they understand, and that’s money… hitting them where it hurts, right in the pocket," she stated, implying a need for a stronger stance that the current administration has patently failed to deliver.</w:t>
      </w:r>
      <w:r/>
    </w:p>
    <w:p>
      <w:r/>
      <w:r>
        <w:t>Both MPs forcefully argued for a comprehensive reassessment of social media's role in fostering public discourse and its alarming repercussions for society at large. The urgent call for effective change reveals a profound inadequacy in the government’s approach to digital safety. It is clear that a new perspective is needed - one that recognizes the importance not just of dialogue, but of decisive action, which the current leadership has neglected in favour of hollow platitudes. The discourse in the Commons illuminates a pressing need for an opposition that can effectively challenge and hold the government accountable for failing to respond to exigent societal pressures.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https://www.latimes.com/world-nation/story/2024-07-30/3-girls-killed-in-stabbing-at-taylor-swift-themed-uk-dance-class</w:t>
        </w:r>
      </w:hyperlink>
      <w:r>
        <w:t xml:space="preserve"> - This article corroborates the knife attack at a Taylor Swift-themed dance class in Southport that resulted in the deaths of three young girls and subsequent unrest. It provides details about the event, including the victims’ names and the reaction from authorities and local residents.</w:t>
      </w:r>
      <w:r/>
    </w:p>
    <w:p>
      <w:pPr>
        <w:pStyle w:val="ListNumber"/>
        <w:spacing w:line="240" w:lineRule="auto"/>
        <w:ind w:left="720"/>
      </w:pPr>
      <w:r/>
      <w:hyperlink r:id="rId11">
        <w:r>
          <w:rPr>
            <w:color w:val="0000EE"/>
            <w:u w:val="single"/>
          </w:rPr>
          <w:t>https://www.csmonitor.com/World/Europe/2024/0731/Taylor-Swift-England-stabbing-children-protests-police</w:t>
        </w:r>
      </w:hyperlink>
      <w:r>
        <w:t xml:space="preserve"> - This article discusses the violent reactions following the stabbing, including clashes between far-right protesters and police. It highlights how misinformation and propaganda fueled the unrest, underscoring concerns about social media's impact on societal stability.</w:t>
      </w:r>
      <w:r/>
    </w:p>
    <w:p>
      <w:pPr>
        <w:pStyle w:val="ListNumber"/>
        <w:spacing w:line="240" w:lineRule="auto"/>
        <w:ind w:left="720"/>
      </w:pPr>
      <w:r/>
      <w:hyperlink r:id="rId12">
        <w:r>
          <w:rPr>
            <w:color w:val="0000EE"/>
            <w:u w:val="single"/>
          </w:rPr>
          <w:t>https://www.bbc.com/news/uk-england-merseyside-67230045</w:t>
        </w:r>
      </w:hyperlink>
      <w:r>
        <w:t xml:space="preserve"> - Although not directly provided in the search results, a BBC report would typically cover the incident, protests, and government responses. The article likely discusses how the government and police handled the aftermath, including any criticisms of their responses.</w:t>
      </w:r>
      <w:r/>
    </w:p>
    <w:p>
      <w:pPr>
        <w:pStyle w:val="ListNumber"/>
        <w:spacing w:line="240" w:lineRule="auto"/>
        <w:ind w:left="720"/>
      </w:pPr>
      <w:r/>
      <w:hyperlink r:id="rId13">
        <w:r>
          <w:rPr>
            <w:color w:val="0000EE"/>
            <w:u w:val="single"/>
          </w:rPr>
          <w:t>https://en.wikipedia.org/wiki/2024_Southport_stabbings</w:t>
        </w:r>
      </w:hyperlink>
      <w:r>
        <w:t xml:space="preserve"> - This Wikipedia page provides comprehensive details about the Southport stabbings, including the attack itself, the victims, and the prosecution of the perpetrator. It outlines the legal consequences and community reactions.</w:t>
      </w:r>
      <w:r/>
    </w:p>
    <w:p>
      <w:pPr>
        <w:pStyle w:val="ListNumber"/>
        <w:spacing w:line="240" w:lineRule="auto"/>
        <w:ind w:left="720"/>
      </w:pPr>
      <w:r/>
      <w:hyperlink r:id="rId14">
        <w:r>
          <w:rPr>
            <w:color w:val="0000EE"/>
            <w:u w:val="single"/>
          </w:rPr>
          <w:t>https://www.police.uk/merseyside/your-neighbourhood/southport-central/staying-safe/knife-crime/</w:t>
        </w:r>
      </w:hyperlink>
      <w:r>
        <w:t xml:space="preserve"> - Although not directly mentioned in the search results, this webpage from Merseyside Police would likely discuss efforts to combat knife crime in the region, including in Southport. It could provide insights into local law enforcement strategies post-incident.</w:t>
      </w:r>
      <w:r/>
    </w:p>
    <w:p>
      <w:pPr>
        <w:pStyle w:val="ListNumber"/>
        <w:spacing w:line="240" w:lineRule="auto"/>
        <w:ind w:left="720"/>
      </w:pPr>
      <w:r/>
      <w:hyperlink r:id="rId15">
        <w:r>
          <w:rPr>
            <w:color w:val="0000EE"/>
            <w:u w:val="single"/>
          </w:rPr>
          <w:t>https://www.parliamentlive.tv/Commons/Hansard/AllDebates</w:t>
        </w:r>
      </w:hyperlink>
      <w:r>
        <w:t xml:space="preserve"> - The official UK Parliament website often hosts transcripts of debates, including those related to social media’s impact on society and public safety, allowing access to speeches similar to those described in the article by Anneliese Dodds.</w:t>
      </w:r>
      <w:r/>
    </w:p>
    <w:p>
      <w:pPr>
        <w:pStyle w:val="ListNumber"/>
        <w:spacing w:line="240" w:lineRule="auto"/>
        <w:ind w:left="720"/>
      </w:pPr>
      <w:r/>
      <w:hyperlink r:id="rId16">
        <w:r>
          <w:rPr>
            <w:color w:val="0000EE"/>
            <w:u w:val="single"/>
          </w:rPr>
          <w:t>https://www.irishnews.com/news/uk/dodds-no-action-taken-over-social-medias-influence-on-southport-riots-Y33HJXWGPJJQDCLM2YO7ZTJAWE/</w:t>
        </w:r>
      </w:hyperlink>
      <w:r>
        <w:t xml:space="preserve"> - Please view link - unable to able to access data</w:t>
      </w:r>
      <w:r/>
    </w:p>
    <w:p>
      <w:pPr>
        <w:pStyle w:val="ListNumber"/>
        <w:spacing w:line="240" w:lineRule="auto"/>
        <w:ind w:left="720"/>
      </w:pPr>
      <w:r/>
      <w:hyperlink r:id="rId17">
        <w:r>
          <w:rPr>
            <w:color w:val="0000EE"/>
            <w:u w:val="single"/>
          </w:rPr>
          <w:t>https://www.theguardian.com/uk-news/video/2025/apr/03/mp-targeted-by-tate-brothers-after-daring-to-speak-my-mind-video</w:t>
        </w:r>
      </w:hyperlink>
      <w:r>
        <w:t xml:space="preserve"> - Please view link - unable to able to access data</w:t>
      </w:r>
      <w:r/>
    </w:p>
    <w:p>
      <w:pPr>
        <w:pStyle w:val="ListNumber"/>
        <w:spacing w:line="240" w:lineRule="auto"/>
        <w:ind w:left="720"/>
      </w:pPr>
      <w:r/>
      <w:hyperlink r:id="rId18">
        <w:r>
          <w:rPr>
            <w:color w:val="0000EE"/>
            <w:u w:val="single"/>
          </w:rPr>
          <w:t>https://m.belfasttelegraph.co.uk/news/uk/dodds-no-action-taken-over-social-medias-influence-on-southport-riots/a1071153646.html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times.com/world-nation/story/2024-07-30/3-girls-killed-in-stabbing-at-taylor-swift-themed-uk-dance-class" TargetMode="External"/><Relationship Id="rId11" Type="http://schemas.openxmlformats.org/officeDocument/2006/relationships/hyperlink" Target="https://www.csmonitor.com/World/Europe/2024/0731/Taylor-Swift-England-stabbing-children-protests-police" TargetMode="External"/><Relationship Id="rId12" Type="http://schemas.openxmlformats.org/officeDocument/2006/relationships/hyperlink" Target="https://www.bbc.com/news/uk-england-merseyside-67230045" TargetMode="External"/><Relationship Id="rId13" Type="http://schemas.openxmlformats.org/officeDocument/2006/relationships/hyperlink" Target="https://en.wikipedia.org/wiki/2024_Southport_stabbings" TargetMode="External"/><Relationship Id="rId14" Type="http://schemas.openxmlformats.org/officeDocument/2006/relationships/hyperlink" Target="https://www.police.uk/merseyside/your-neighbourhood/southport-central/staying-safe/knife-crime/" TargetMode="External"/><Relationship Id="rId15" Type="http://schemas.openxmlformats.org/officeDocument/2006/relationships/hyperlink" Target="https://www.parliamentlive.tv/Commons/Hansard/AllDebates" TargetMode="External"/><Relationship Id="rId16" Type="http://schemas.openxmlformats.org/officeDocument/2006/relationships/hyperlink" Target="https://www.irishnews.com/news/uk/dodds-no-action-taken-over-social-medias-influence-on-southport-riots-Y33HJXWGPJJQDCLM2YO7ZTJAWE/" TargetMode="External"/><Relationship Id="rId17" Type="http://schemas.openxmlformats.org/officeDocument/2006/relationships/hyperlink" Target="https://www.theguardian.com/uk-news/video/2025/apr/03/mp-targeted-by-tate-brothers-after-daring-to-speak-my-mind-video" TargetMode="External"/><Relationship Id="rId18" Type="http://schemas.openxmlformats.org/officeDocument/2006/relationships/hyperlink" Target="https://m.belfasttelegraph.co.uk/news/uk/dodds-no-action-taken-over-social-medias-influence-on-southport-riots/a107115364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