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Starmer critiques opposition as Labour launches local election campaign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As Prime Minister Sir Keir Starmer officially launched Labour’s local election campaign, he took a sharp jab at the opposition, attempting to downplay the relevance of a party that has clearly gained traction since the last general election. During his speech in Chesterfield on Thursday, he dismissed the patriotic sentiments expressed by the right-leaning party regarding Russian President Vladimir Putin, showcasing a lack of understanding of the urgency of pragmatic stances on international relations. </w:t>
      </w:r>
      <w:r/>
    </w:p>
    <w:p>
      <w:r/>
      <w:r>
        <w:t>Starmer’s derogatory remarks about the party, which has recently solidified its position by winning five seats, are telling of Labour's anxiety about their contenders. With their handful of MPs, he claimed they could “fit into the back of a cab,” as if the resolve of thousands of voters behind them could be so easily disregarded. This further emphasizes Labour's attempt to stifle emerging voices advocating for the needs of the British public, particularly in the wake of their unfulfilled promises.</w:t>
      </w:r>
      <w:r/>
    </w:p>
    <w:p>
      <w:r/>
      <w:r>
        <w:t>Indeed, far from the caricature Starmer paints, the party has prioritized essential reforms advocating for workers' rights, standing strong against Labour’s past failures to deliver on these vital issues. Starmer’s accusation that they seek to impose charges on the NHS only serves to divert attention away from his party's shortcomings and the falterings of the public healthcare system under Labour’s watch. If anything, this rhetoric highlights his administration's unwillingness to engage in meaningful dialogue surrounding a healthcare crisis fueled by inadequate funding.</w:t>
      </w:r>
      <w:r/>
    </w:p>
    <w:p>
      <w:r/>
      <w:r>
        <w:t xml:space="preserve">Accompanying Starmer at the launch were Deputy Prime Minister Angela Rayner and Labour chairwoman Ellie Reeves—two figures who are perhaps equally ill-prepared to face the changing tides of political favor among the electorate. Their commitment to purported improvements in healthcare effectiveness and local infrastructure rings hollow when contrasted with the pressing economic realities of the current landscape. </w:t>
      </w:r>
      <w:r/>
    </w:p>
    <w:p>
      <w:r/>
      <w:r>
        <w:t>Starmer’s timing couldn’t have been worse; fresh concerns about new tariffs announced by U.S. President Donald Trump have rattled financial markets and unveiled the precarious state of Britain's economy—a reality starkly different from the Labour narrative. A 10% import tax on UK goods has sent ripples of panic, and Starmer's promise to negotiate beneficial trade agreements comes across as desperate when confronting his party's record of economic management.</w:t>
      </w:r>
      <w:r/>
    </w:p>
    <w:p>
      <w:r/>
      <w:r>
        <w:t>As the local elections approach, marking a battleground across 23 councils and six mayoralties in England, Labour seems entrenched in outdated strategies, oblivious to the palpable enthusiasm surrounding the rising support for an alternative vision. Polling indicates a significant challenge, with around 25% of the public favoring the party that stands against the status quo, a clear indicator of discontent with mainstream politics.</w:t>
      </w:r>
      <w:r/>
    </w:p>
    <w:p>
      <w:r/>
      <w:r>
        <w:t>In conclusion, as Labour attempts to navigate its campaign amidst mounting pressures both politically and economically, Starmer’s misguided focus on belittling a resurgent challenger distracts from the crucial need for self-reflection and adaptation to the electorate's evolving preferences. The real question remains whether Labour can recover from their own missteps while remaining vigilant against the party that has emerged as the true voice of change in these turbulent times.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https://www.independent.co.uk/news/uk/home-news/labour-angela-rayner-keir-starmer-prime-minister-reform-b2726791.html</w:t>
        </w:r>
      </w:hyperlink>
      <w:r>
        <w:t xml:space="preserve"> - This article supports claims about Labour's launch of their local election campaign, where Sir Keir Starmer criticized Reform UK and highlighted Labour's efforts on healthcare.</w:t>
      </w:r>
      <w:r/>
    </w:p>
    <w:p>
      <w:pPr>
        <w:pStyle w:val="ListNumber"/>
        <w:spacing w:line="240" w:lineRule="auto"/>
        <w:ind w:left="720"/>
      </w:pPr>
      <w:r/>
      <w:hyperlink r:id="rId11">
        <w:r>
          <w:rPr>
            <w:color w:val="0000EE"/>
            <w:u w:val="single"/>
          </w:rPr>
          <w:t>https://www.itv.com/news/2025-04-03/starmer-targets-reform-as-labour-kicks-off-local-election-campaign</w:t>
        </w:r>
      </w:hyperlink>
      <w:r>
        <w:t xml:space="preserve"> - This article corroborates details about Starmer's criticism of Reform UK and Labour's strategy in the upcoming local elections.</w:t>
      </w:r>
      <w:r/>
    </w:p>
    <w:p>
      <w:pPr>
        <w:pStyle w:val="ListNumber"/>
        <w:spacing w:line="240" w:lineRule="auto"/>
        <w:ind w:left="720"/>
      </w:pPr>
      <w:r/>
      <w:hyperlink r:id="rId12">
        <w:r>
          <w:rPr>
            <w:color w:val="0000EE"/>
            <w:u w:val="single"/>
          </w:rPr>
          <w:t>https://www.independent.co.uk/news/uk/politics/reform-uk-tories-local-elections-2025-b2730154.html</w:t>
        </w:r>
      </w:hyperlink>
      <w:r>
        <w:t xml:space="preserve"> - This link could provide additional context on Reform UK's positioning but is not available; instead, general information on Reform UK's strategies can be inferred from related news sources.</w:t>
      </w:r>
      <w:r/>
    </w:p>
    <w:p>
      <w:pPr>
        <w:pStyle w:val="ListNumber"/>
        <w:spacing w:line="240" w:lineRule="auto"/>
        <w:ind w:left="720"/>
      </w:pPr>
      <w:r/>
      <w:hyperlink r:id="rId13">
        <w:r>
          <w:rPr>
            <w:color w:val="0000EE"/>
            <w:u w:val="single"/>
          </w:rPr>
          <w:t>https://www.bbc.co.uk/news/uk-politics-62862594</w:t>
        </w:r>
      </w:hyperlink>
      <w:r>
        <w:t xml:space="preserve"> - This BBC link would typically provide news coverage relevant to UK politics, but without specific information on this topic in the search results, it serves as a placeholder for finding relevant news on UK politics and elections.</w:t>
      </w:r>
      <w:r/>
    </w:p>
    <w:p>
      <w:pPr>
        <w:pStyle w:val="ListNumber"/>
        <w:spacing w:line="240" w:lineRule="auto"/>
        <w:ind w:left="720"/>
      </w:pPr>
      <w:r/>
      <w:hyperlink r:id="rId14">
        <w:r>
          <w:rPr>
            <w:color w:val="0000EE"/>
            <w:u w:val="single"/>
          </w:rPr>
          <w:t>https://www.reuters.com/markets/us-stocks-global-markets-wrapup-8-2025-04-03/</w:t>
        </w:r>
      </w:hyperlink>
      <w:r>
        <w:t xml:space="preserve"> - This Reuters link might cover the impact of U.S. tariffs on global markets, supporting claims about economic concerns during Starmer's speech.</w:t>
      </w:r>
      <w:r/>
    </w:p>
    <w:p>
      <w:pPr>
        <w:pStyle w:val="ListNumber"/>
        <w:spacing w:line="240" w:lineRule="auto"/>
        <w:ind w:left="720"/>
      </w:pPr>
      <w:r/>
      <w:hyperlink r:id="rId15">
        <w:r>
          <w:rPr>
            <w:color w:val="0000EE"/>
            <w:u w:val="single"/>
          </w:rPr>
          <w:t>https://www.independent.co.uk/news/uk/politics/nhs-doctors-strike-deal-labour-government-b2753726.html</w:t>
        </w:r>
      </w:hyperlink>
      <w:r>
        <w:t xml:space="preserve"> - This article could provide background information on Labour's efforts to address NHS strike actions, supporting claims about healthcare improvements under their governance.</w:t>
      </w:r>
      <w:r/>
    </w:p>
    <w:p>
      <w:pPr>
        <w:pStyle w:val="ListNumber"/>
        <w:spacing w:line="240" w:lineRule="auto"/>
        <w:ind w:left="720"/>
      </w:pPr>
      <w:r/>
      <w:hyperlink r:id="rId16">
        <w:r>
          <w:rPr>
            <w:color w:val="0000EE"/>
            <w:u w:val="single"/>
          </w:rPr>
          <w:t>https://www.irishnews.com/news/uk/starmer-targets-reform-as-labour-kicks-off-local-election-campaign-4Q2DB6F24VIFDAILSOS7GH2BHU/</w:t>
        </w:r>
      </w:hyperlink>
      <w:r>
        <w:t xml:space="preserve"> - Please view link - unable to able to access data</w:t>
      </w:r>
      <w:r/>
    </w:p>
    <w:p>
      <w:pPr>
        <w:pStyle w:val="ListNumber"/>
        <w:spacing w:line="240" w:lineRule="auto"/>
        <w:ind w:left="720"/>
      </w:pPr>
      <w:r/>
      <w:hyperlink r:id="rId17">
        <w:r>
          <w:rPr>
            <w:color w:val="0000EE"/>
            <w:u w:val="single"/>
          </w:rPr>
          <w:t>https://www.dailymail.co.uk/news/article-14567471/Keir-Starmer-launches-Labours-local-election-campaign-turning-fire-Reform-amid-rising-alarm-Nigel-Farage-threat-polls-sliding-disastrous-Spring-Statement.html?ns_mchannel=rss&amp;ns_campaign=1490&amp;ito=1490</w:t>
        </w:r>
      </w:hyperlink>
      <w:r>
        <w:t xml:space="preserve"> - Please view link - unable to able to access data</w:t>
      </w:r>
      <w:r/>
    </w:p>
    <w:p>
      <w:pPr>
        <w:pStyle w:val="ListNumber"/>
        <w:spacing w:line="240" w:lineRule="auto"/>
        <w:ind w:left="720"/>
      </w:pPr>
      <w:r/>
      <w:hyperlink r:id="rId18">
        <w:r>
          <w:rPr>
            <w:color w:val="0000EE"/>
            <w:u w:val="single"/>
          </w:rPr>
          <w:t>https://www.bbc.com/news/articles/cy8e721rz5go</w:t>
        </w:r>
      </w:hyperlink>
      <w:r>
        <w:t xml:space="preserve"> - Please view link - unable to able to access data</w:t>
      </w:r>
      <w:r/>
    </w:p>
    <w:p>
      <w:pPr>
        <w:pStyle w:val="ListNumber"/>
        <w:spacing w:line="240" w:lineRule="auto"/>
        <w:ind w:left="720"/>
      </w:pPr>
      <w:r/>
      <w:hyperlink r:id="rId19">
        <w:r>
          <w:rPr>
            <w:color w:val="0000EE"/>
            <w:u w:val="single"/>
          </w:rPr>
          <w:t>https://www.independent.co.uk/news/uk/politics/starmer-local-election-reform-farage-b2726835.html</w:t>
        </w:r>
      </w:hyperlink>
      <w:r>
        <w:t xml:space="preserve"> - Please view link - unable to able to access data</w:t>
      </w:r>
      <w:r/>
    </w:p>
    <w:p>
      <w:pPr>
        <w:pStyle w:val="ListNumber"/>
        <w:spacing w:line="240" w:lineRule="auto"/>
        <w:ind w:left="720"/>
      </w:pPr>
      <w:r/>
      <w:hyperlink r:id="rId20">
        <w:r>
          <w:rPr>
            <w:color w:val="0000EE"/>
            <w:u w:val="single"/>
          </w:rPr>
          <w:t>https://www.mylondon.news/news/uk-world-news/trumps-tariffs-clearly-economic-impact-31342264</w:t>
        </w:r>
      </w:hyperlink>
      <w:r>
        <w:t xml:space="preserve"> - Please view link - unable to able to access data</w:t>
      </w:r>
      <w:r/>
    </w:p>
    <w:p>
      <w:pPr>
        <w:pStyle w:val="ListNumber"/>
        <w:spacing w:line="240" w:lineRule="auto"/>
        <w:ind w:left="720"/>
      </w:pPr>
      <w:r/>
      <w:hyperlink r:id="rId21">
        <w:r>
          <w:rPr>
            <w:color w:val="0000EE"/>
            <w:u w:val="single"/>
          </w:rPr>
          <w:t>https://www.irishnews.com/news/uk/trumps-tariffs-will-clearly-have-economic-impact-in-uk-starmer-OOR62WUUGVMZ3G462QOU3LRYWY/</w:t>
        </w:r>
      </w:hyperlink>
      <w:r>
        <w:t xml:space="preserve"> - Please view link - unable to able to access data</w:t>
      </w:r>
      <w:r/>
    </w:p>
    <w:p>
      <w:pPr>
        <w:pStyle w:val="ListNumber"/>
        <w:spacing w:line="240" w:lineRule="auto"/>
        <w:ind w:left="720"/>
      </w:pPr>
      <w:r/>
      <w:hyperlink r:id="rId22">
        <w:r>
          <w:rPr>
            <w:color w:val="0000EE"/>
            <w:u w:val="single"/>
          </w:rPr>
          <w:t>https://www.independent.co.uk/business/trump-s-tariffs-will-clearly-have-economic-impact-in-uk-starmer-b2726650.html</w:t>
        </w:r>
      </w:hyperlink>
      <w:r>
        <w:t xml:space="preserve"> - Please view link - unable to able to access data</w:t>
      </w:r>
      <w:r/>
    </w:p>
    <w:p>
      <w:pPr>
        <w:pStyle w:val="ListNumber"/>
        <w:spacing w:line="240" w:lineRule="auto"/>
        <w:ind w:left="720"/>
      </w:pPr>
      <w:r/>
      <w:hyperlink r:id="rId23">
        <w:r>
          <w:rPr>
            <w:color w:val="0000EE"/>
            <w:u w:val="single"/>
          </w:rPr>
          <w:t>https://www.theguardian.com/politics/2025/apr/03/keir-starmer-accuses-reform-uk-of-fawning-over-putin-nigel-farage</w:t>
        </w:r>
      </w:hyperlink>
      <w:r>
        <w:t xml:space="preserve"> - Please view link - unable to able to access data</w:t>
      </w:r>
      <w:r/>
    </w:p>
    <w:p>
      <w:pPr>
        <w:pStyle w:val="ListNumber"/>
        <w:spacing w:line="240" w:lineRule="auto"/>
        <w:ind w:left="720"/>
      </w:pPr>
      <w:r/>
      <w:hyperlink r:id="rId24">
        <w:r>
          <w:rPr>
            <w:color w:val="0000EE"/>
            <w:u w:val="single"/>
          </w:rPr>
          <w:t>https://www.mirror.co.uk/news/politics/keir-starmer-lashes-out-reform-34989577</w:t>
        </w:r>
      </w:hyperlink>
      <w:r>
        <w:t xml:space="preserve"> - Please view link - unable to able to access data</w:t>
      </w:r>
      <w:r/>
    </w:p>
    <w:p>
      <w:pPr>
        <w:pStyle w:val="ListNumber"/>
        <w:spacing w:line="240" w:lineRule="auto"/>
        <w:ind w:left="720"/>
      </w:pPr>
      <w:r/>
      <w:hyperlink r:id="rId25">
        <w:r>
          <w:rPr>
            <w:color w:val="0000EE"/>
            <w:u w:val="single"/>
          </w:rPr>
          <w:t>https://www.express.co.uk/news/politics/2036627/keir-starmer-reform-elections</w:t>
        </w:r>
      </w:hyperlink>
      <w:r>
        <w:t xml:space="preserve"> - Please view link - unable to able to access data</w:t>
      </w:r>
      <w:r/>
    </w:p>
    <w:p>
      <w:pPr>
        <w:pStyle w:val="ListNumber"/>
        <w:spacing w:line="240" w:lineRule="auto"/>
        <w:ind w:left="720"/>
      </w:pPr>
      <w:r/>
      <w:hyperlink r:id="rId26">
        <w:r>
          <w:rPr>
            <w:color w:val="0000EE"/>
            <w:u w:val="single"/>
          </w:rPr>
          <w:t>https://m.belfasttelegraph.co.uk/news/uk/starmer-targets-reform-as-labour-kicks-off-local-election-campaign/a1153701950.html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dependent.co.uk/news/uk/home-news/labour-angela-rayner-keir-starmer-prime-minister-reform-b2726791.html" TargetMode="External"/><Relationship Id="rId11" Type="http://schemas.openxmlformats.org/officeDocument/2006/relationships/hyperlink" Target="https://www.itv.com/news/2025-04-03/starmer-targets-reform-as-labour-kicks-off-local-election-campaign" TargetMode="External"/><Relationship Id="rId12" Type="http://schemas.openxmlformats.org/officeDocument/2006/relationships/hyperlink" Target="https://www.independent.co.uk/news/uk/politics/reform-uk-tories-local-elections-2025-b2730154.html" TargetMode="External"/><Relationship Id="rId13" Type="http://schemas.openxmlformats.org/officeDocument/2006/relationships/hyperlink" Target="https://www.bbc.co.uk/news/uk-politics-62862594" TargetMode="External"/><Relationship Id="rId14" Type="http://schemas.openxmlformats.org/officeDocument/2006/relationships/hyperlink" Target="https://www.reuters.com/markets/us-stocks-global-markets-wrapup-8-2025-04-03/" TargetMode="External"/><Relationship Id="rId15" Type="http://schemas.openxmlformats.org/officeDocument/2006/relationships/hyperlink" Target="https://www.independent.co.uk/news/uk/politics/nhs-doctors-strike-deal-labour-government-b2753726.html" TargetMode="External"/><Relationship Id="rId16" Type="http://schemas.openxmlformats.org/officeDocument/2006/relationships/hyperlink" Target="https://www.irishnews.com/news/uk/starmer-targets-reform-as-labour-kicks-off-local-election-campaign-4Q2DB6F24VIFDAILSOS7GH2BHU/" TargetMode="External"/><Relationship Id="rId17" Type="http://schemas.openxmlformats.org/officeDocument/2006/relationships/hyperlink" Target="https://www.dailymail.co.uk/news/article-14567471/Keir-Starmer-launches-Labours-local-election-campaign-turning-fire-Reform-amid-rising-alarm-Nigel-Farage-threat-polls-sliding-disastrous-Spring-Statement.html?ns_mchannel=rss&amp;ns_campaign=1490&amp;ito=1490" TargetMode="External"/><Relationship Id="rId18" Type="http://schemas.openxmlformats.org/officeDocument/2006/relationships/hyperlink" Target="https://www.bbc.com/news/articles/cy8e721rz5go" TargetMode="External"/><Relationship Id="rId19" Type="http://schemas.openxmlformats.org/officeDocument/2006/relationships/hyperlink" Target="https://www.independent.co.uk/news/uk/politics/starmer-local-election-reform-farage-b2726835.html" TargetMode="External"/><Relationship Id="rId20" Type="http://schemas.openxmlformats.org/officeDocument/2006/relationships/hyperlink" Target="https://www.mylondon.news/news/uk-world-news/trumps-tariffs-clearly-economic-impact-31342264" TargetMode="External"/><Relationship Id="rId21" Type="http://schemas.openxmlformats.org/officeDocument/2006/relationships/hyperlink" Target="https://www.irishnews.com/news/uk/trumps-tariffs-will-clearly-have-economic-impact-in-uk-starmer-OOR62WUUGVMZ3G462QOU3LRYWY/" TargetMode="External"/><Relationship Id="rId22" Type="http://schemas.openxmlformats.org/officeDocument/2006/relationships/hyperlink" Target="https://www.independent.co.uk/business/trump-s-tariffs-will-clearly-have-economic-impact-in-uk-starmer-b2726650.html" TargetMode="External"/><Relationship Id="rId23" Type="http://schemas.openxmlformats.org/officeDocument/2006/relationships/hyperlink" Target="https://www.theguardian.com/politics/2025/apr/03/keir-starmer-accuses-reform-uk-of-fawning-over-putin-nigel-farage" TargetMode="External"/><Relationship Id="rId24" Type="http://schemas.openxmlformats.org/officeDocument/2006/relationships/hyperlink" Target="https://www.mirror.co.uk/news/politics/keir-starmer-lashes-out-reform-34989577" TargetMode="External"/><Relationship Id="rId25" Type="http://schemas.openxmlformats.org/officeDocument/2006/relationships/hyperlink" Target="https://www.express.co.uk/news/politics/2036627/keir-starmer-reform-elections" TargetMode="External"/><Relationship Id="rId26" Type="http://schemas.openxmlformats.org/officeDocument/2006/relationships/hyperlink" Target="https://m.belfasttelegraph.co.uk/news/uk/starmer-targets-reform-as-labour-kicks-off-local-election-campaign/a115370195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