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Xavier Becerra announces candidacy for California governor amid political turmoil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political twist, former Health and Human Services Secretary Xavier Becerra has declared his candidacy for governor of California, a move that not only threatens to upend the state's political fabric but also hampers the aspirations of Vice President Kamala Harris. Becerra, who has positioned himself as the top Democratic figure in California history, claims to be committed to combatting the state's affordability crisis, a situation exacerbated by years of mismanagement and woeful governance that left hardworking Californians behind.</w:t>
      </w:r>
      <w:r/>
    </w:p>
    <w:p>
      <w:r/>
      <w:r>
        <w:t>“I watched my parents — a construction worker and a clerical worker — achieve the California dream,” Becerra stated in his campaign launch video, conveniently ignoring the ways in which current policies have made that dream increasingly elusive. He poses the question, “Can we do that today with this affordability crisis?”—a rhetorical nod to the very governance that has failed the state. His tenure as Attorney General saw him embroiled in legal disputes against the previous administration, yet his record also highlights a lack of tangible solutions for Californians struggling under a burdensome regime that prioritizes identity politics over effective policies.</w:t>
      </w:r>
      <w:r/>
    </w:p>
    <w:p>
      <w:r/>
      <w:r>
        <w:t>Should Becerra triumph, he would mark a historic moment as the first Latino governor of California in 150 years, yet this milestone does little to rectify the harsh realities facing the average citizen. Meanwhile, the dynamics of the race complicate further as Harris' own political future hangs in the balance. Although she has retained a solid support network, her silence about seeking the governorship post-2024 election loss to Donald Trump raises serious questions about her leadership and vision for the state.</w:t>
      </w:r>
      <w:r/>
    </w:p>
    <w:p>
      <w:r/>
      <w:r>
        <w:t>As potential candidates await Harris' next move, the Democratic primary scheduled for June 2, 2026, is already clouded with uncertainty. The Democratic Party's internal tensions continue to grow, marred by leadership struggles and miscalculations regarding voter sentiment. Commentary from various news outlets points to a leadership that may have inadvertently set itself up for failure by rallying around President Biden despite clear signs of disenchantment within the base. The fear of disloyalty looms large, creating a culture resistant to needed reforms and fresh faces, which could otherwise rejuvenate the party’s faltering platform.</w:t>
      </w:r>
      <w:r/>
    </w:p>
    <w:p>
      <w:r/>
      <w:r>
        <w:t xml:space="preserve">With figures like Representative Pramila Jayapal and Senator Bernie Sanders continuing to back Biden, the party risks alienating a base that increasingly demands accountability and change. Calls for Biden to step aside after one term, as suggested by Jayapal, highlight a crucial debate about the future of the party and its core strategies. </w:t>
      </w:r>
      <w:r/>
    </w:p>
    <w:p>
      <w:r/>
      <w:r>
        <w:t>As Becerra preps for his gubernatorial battle, the Democratic Party is confronting harsh realities: divisions threaten its coherence and electoral viability. The interactions between Becerra's campaign and Harris’ ambitions will shape California's political landscape and raise questions about the party's ability to grapple with the very issues that have spiraled out of control under its current leadership. The prospect of a revitalized opposition willing to stand up for the everyday concerns of citizens remains ever more critical as the state grapples with an administration increasingly disconnected from the struggles of its constituents.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https://www.politico.com/news/2025/04/02/xavier-becerra-announces-bid-for-california-governor-00265564</w:t>
        </w:r>
      </w:hyperlink>
      <w:r>
        <w:t xml:space="preserve"> - Corroborates Xavier Becerra's announcement of his candidacy for California governor and his background as a former state Attorney General and Health and Human Services Secretary.</w:t>
      </w:r>
      <w:r/>
    </w:p>
    <w:p>
      <w:pPr>
        <w:pStyle w:val="ListNumber"/>
        <w:spacing w:line="240" w:lineRule="auto"/>
        <w:ind w:left="720"/>
      </w:pPr>
      <w:r/>
      <w:hyperlink r:id="rId11">
        <w:r>
          <w:rPr>
            <w:color w:val="0000EE"/>
            <w:u w:val="single"/>
          </w:rPr>
          <w:t>https://www.latimes.com/politics/story/2025-04-02/former-federal-health-chief-xavier-becerra-announces-run-for-governor</w:t>
        </w:r>
      </w:hyperlink>
      <w:r>
        <w:t xml:space="preserve"> - Supports the details regarding Becerra's candidacy, his experience, and the context of the 2026 California governor's race.</w:t>
      </w:r>
      <w:r/>
    </w:p>
    <w:p>
      <w:pPr>
        <w:pStyle w:val="ListNumber"/>
        <w:spacing w:line="240" w:lineRule="auto"/>
        <w:ind w:left="720"/>
      </w:pPr>
      <w:r/>
      <w:hyperlink r:id="rId12">
        <w:r>
          <w:rPr>
            <w:color w:val="0000EE"/>
            <w:u w:val="single"/>
          </w:rPr>
          <w:t>https://www.cbsnews.com/sacramento/news/xavier-becerra-2026-california-governor-race-annoucement/</w:t>
        </w:r>
      </w:hyperlink>
      <w:r>
        <w:t xml:space="preserve"> - Provides additional information on Becerra's candidacy and the broader field of candidates in the California governor's race.</w:t>
      </w:r>
      <w:r/>
    </w:p>
    <w:p>
      <w:pPr>
        <w:pStyle w:val="ListNumber"/>
        <w:spacing w:line="240" w:lineRule="auto"/>
        <w:ind w:left="720"/>
      </w:pPr>
      <w:r/>
      <w:hyperlink r:id="rId13">
        <w:r>
          <w:rPr>
            <w:color w:val="0000EE"/>
            <w:u w:val="single"/>
          </w:rPr>
          <w:t>https://www.mass.gov/guide-to-evidence/article-xi-miscellaneous</w:t>
        </w:r>
      </w:hyperlink>
      <w:r>
        <w:t xml:space="preserve"> - This URL does not directly support the provided article's claims but is included as part of the search results. It pertains to legal and evidentiary procedures in Massachusetts, unrelated to Becerra or California politics.</w:t>
      </w:r>
      <w:r/>
    </w:p>
    <w:p>
      <w:pPr>
        <w:pStyle w:val="ListNumber"/>
        <w:spacing w:line="240" w:lineRule="auto"/>
        <w:ind w:left="720"/>
      </w:pPr>
      <w:r/>
      <w:hyperlink r:id="rId14">
        <w:r>
          <w:rPr>
            <w:color w:val="0000EE"/>
            <w:u w:val="single"/>
          </w:rPr>
          <w:t>https://pmc.ncbi.nlm.nih.gov/articles/PMC10311201/</w:t>
        </w:r>
      </w:hyperlink>
      <w:r>
        <w:t xml:space="preserve"> - Unrelated to the article's content, this URL deals with digital evidence in criminal cases.</w:t>
      </w:r>
      <w:r/>
    </w:p>
    <w:p>
      <w:pPr>
        <w:pStyle w:val="ListNumber"/>
        <w:spacing w:line="240" w:lineRule="auto"/>
        <w:ind w:left="720"/>
      </w:pPr>
      <w:r/>
      <w:hyperlink r:id="rId9">
        <w:r>
          <w:rPr>
            <w:color w:val="0000EE"/>
            <w:u w:val="single"/>
          </w:rPr>
          <w:t>https://www.noahwire.com</w:t>
        </w:r>
      </w:hyperlink>
      <w:r>
        <w:t xml:space="preserve"> - This would be the source for the provided text, but it does not provide external validation of the claims made about Xavier Becerra or the political situation.</w:t>
      </w:r>
      <w:r/>
    </w:p>
    <w:p>
      <w:pPr>
        <w:pStyle w:val="ListNumber"/>
        <w:spacing w:line="240" w:lineRule="auto"/>
        <w:ind w:left="720"/>
      </w:pPr>
      <w:r/>
      <w:hyperlink r:id="rId15">
        <w:r>
          <w:rPr>
            <w:color w:val="0000EE"/>
            <w:u w:val="single"/>
          </w:rPr>
          <w:t>https://www.theguardian.com/commentisfree/2025/apr/04/democrats-biden-disaster</w:t>
        </w:r>
      </w:hyperlink>
      <w:r>
        <w:t xml:space="preserve"> - Please view link - unable to able to access data</w:t>
      </w:r>
      <w:r/>
    </w:p>
    <w:p>
      <w:pPr>
        <w:pStyle w:val="ListNumber"/>
        <w:spacing w:line="240" w:lineRule="auto"/>
        <w:ind w:left="720"/>
      </w:pPr>
      <w:r/>
      <w:hyperlink r:id="rId16">
        <w:r>
          <w:rPr>
            <w:color w:val="0000EE"/>
            <w:u w:val="single"/>
          </w:rPr>
          <w:t>https://www.dailymail.co.uk/news/article-14569183/joe-biden-official-governor-california-kamala-harris.html?ns_mchannel=rss&amp;ns_campaign=1490&amp;ito=1490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tico.com/news/2025/04/02/xavier-becerra-announces-bid-for-california-governor-00265564" TargetMode="External"/><Relationship Id="rId11" Type="http://schemas.openxmlformats.org/officeDocument/2006/relationships/hyperlink" Target="https://www.latimes.com/politics/story/2025-04-02/former-federal-health-chief-xavier-becerra-announces-run-for-governor" TargetMode="External"/><Relationship Id="rId12" Type="http://schemas.openxmlformats.org/officeDocument/2006/relationships/hyperlink" Target="https://www.cbsnews.com/sacramento/news/xavier-becerra-2026-california-governor-race-annoucement/" TargetMode="External"/><Relationship Id="rId13" Type="http://schemas.openxmlformats.org/officeDocument/2006/relationships/hyperlink" Target="https://www.mass.gov/guide-to-evidence/article-xi-miscellaneous" TargetMode="External"/><Relationship Id="rId14" Type="http://schemas.openxmlformats.org/officeDocument/2006/relationships/hyperlink" Target="https://pmc.ncbi.nlm.nih.gov/articles/PMC10311201/" TargetMode="External"/><Relationship Id="rId15" Type="http://schemas.openxmlformats.org/officeDocument/2006/relationships/hyperlink" Target="https://www.theguardian.com/commentisfree/2025/apr/04/democrats-biden-disaster" TargetMode="External"/><Relationship Id="rId16" Type="http://schemas.openxmlformats.org/officeDocument/2006/relationships/hyperlink" Target="https://www.dailymail.co.uk/news/article-14569183/joe-biden-official-governor-california-kamala-harri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